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3969"/>
        <w:gridCol w:w="5245"/>
      </w:tblGrid>
      <w:tr w:rsidR="008264E1" w:rsidRPr="00EF0332" w:rsidTr="00C156FE">
        <w:trPr>
          <w:trHeight w:val="465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Название медицинской услуги:</w:t>
            </w:r>
          </w:p>
          <w:p w:rsidR="008264E1" w:rsidRPr="00EF0332" w:rsidRDefault="008264E1" w:rsidP="00C156FE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/>
                <w:i/>
                <w:sz w:val="28"/>
                <w:szCs w:val="28"/>
              </w:rPr>
              <w:t>Взятие мазка на цитологию</w:t>
            </w:r>
          </w:p>
        </w:tc>
      </w:tr>
      <w:tr w:rsidR="008264E1" w:rsidRPr="00EF0332" w:rsidTr="00C156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</w:tc>
      </w:tr>
      <w:tr w:rsidR="008264E1" w:rsidRPr="00EF0332" w:rsidTr="00C156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Подготовка к процедуре.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1.Объяснить пациентке цель и ход пре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д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стоящей операции.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2.Положить на гинекологическое кресло клеёнку.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3.Уложить пациентку на гинекологич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е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ское кресло.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4.Вымыть руки с мылом.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5.Надеть стерильные пе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р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чатки.</w:t>
            </w:r>
          </w:p>
        </w:tc>
      </w:tr>
      <w:tr w:rsidR="008264E1" w:rsidRPr="00EF0332" w:rsidTr="00C156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Выполнение процедуры.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6.Развести указательным и большим пальцами левой руки большие и малые п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о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ловые губы.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7.Ввести во влагалище  зеркало Куско, в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ы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вести шейку матки.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 xml:space="preserve">8.Ввести во влагалище шпатель </w:t>
            </w:r>
            <w:proofErr w:type="spellStart"/>
            <w:r w:rsidRPr="00EF0332">
              <w:rPr>
                <w:rFonts w:ascii="Times New Roman" w:hAnsi="Times New Roman"/>
                <w:sz w:val="28"/>
                <w:szCs w:val="28"/>
              </w:rPr>
              <w:t>Эйра</w:t>
            </w:r>
            <w:proofErr w:type="spellEnd"/>
            <w:r w:rsidRPr="00EF0332">
              <w:rPr>
                <w:rFonts w:ascii="Times New Roman" w:hAnsi="Times New Roman"/>
                <w:sz w:val="28"/>
                <w:szCs w:val="28"/>
              </w:rPr>
              <w:t xml:space="preserve"> или </w:t>
            </w:r>
            <w:proofErr w:type="spellStart"/>
            <w:r w:rsidRPr="00EF0332">
              <w:rPr>
                <w:rFonts w:ascii="Times New Roman" w:hAnsi="Times New Roman"/>
                <w:sz w:val="28"/>
                <w:szCs w:val="28"/>
              </w:rPr>
              <w:t>ц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и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тощётку</w:t>
            </w:r>
            <w:proofErr w:type="spellEnd"/>
            <w:r w:rsidRPr="00EF033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9.Провести по шейке вращательным движением.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10.Нанести материал на предметное стекло тонким слоем.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11.Удалить зеркало из влагалища, пост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е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пенно закрывая его.</w:t>
            </w:r>
          </w:p>
        </w:tc>
      </w:tr>
      <w:tr w:rsidR="008264E1" w:rsidRPr="00EF0332" w:rsidTr="00C156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b/>
                <w:i/>
                <w:sz w:val="28"/>
                <w:szCs w:val="28"/>
              </w:rPr>
              <w:t>Окончание процедуры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12.Оформить направление в лаборат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о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рию.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13.Дезинфекция перчаток и клеёнки, и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н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струментов.</w:t>
            </w:r>
          </w:p>
          <w:p w:rsidR="008264E1" w:rsidRPr="00EF0332" w:rsidRDefault="008264E1" w:rsidP="00C156FE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14.Вымыть и осушить руки.</w:t>
            </w:r>
          </w:p>
        </w:tc>
      </w:tr>
      <w:tr w:rsidR="008264E1" w:rsidRPr="00EF0332" w:rsidTr="00C156F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 w:rsidRPr="00EF0332">
              <w:rPr>
                <w:rFonts w:ascii="Times New Roman" w:hAnsi="Times New Roman"/>
                <w:sz w:val="28"/>
                <w:szCs w:val="28"/>
              </w:rPr>
              <w:t>Достигаемые результ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а</w:t>
            </w:r>
            <w:r w:rsidRPr="00EF0332">
              <w:rPr>
                <w:rFonts w:ascii="Times New Roman" w:hAnsi="Times New Roman"/>
                <w:sz w:val="28"/>
                <w:szCs w:val="28"/>
              </w:rPr>
              <w:t>ты и их оценка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4E1" w:rsidRPr="00EF0332" w:rsidRDefault="008264E1" w:rsidP="00C156FE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EF0332">
              <w:rPr>
                <w:rFonts w:ascii="Times New Roman" w:hAnsi="Times New Roman"/>
                <w:i/>
                <w:sz w:val="28"/>
                <w:szCs w:val="28"/>
              </w:rPr>
              <w:t>Раннее выявление рака и предраковых з</w:t>
            </w:r>
            <w:r w:rsidRPr="00EF0332">
              <w:rPr>
                <w:rFonts w:ascii="Times New Roman" w:hAnsi="Times New Roman"/>
                <w:i/>
                <w:sz w:val="28"/>
                <w:szCs w:val="28"/>
              </w:rPr>
              <w:t>а</w:t>
            </w:r>
            <w:r w:rsidRPr="00EF0332">
              <w:rPr>
                <w:rFonts w:ascii="Times New Roman" w:hAnsi="Times New Roman"/>
                <w:i/>
                <w:sz w:val="28"/>
                <w:szCs w:val="28"/>
              </w:rPr>
              <w:t>болеваний шейки матки</w:t>
            </w:r>
          </w:p>
          <w:p w:rsidR="008264E1" w:rsidRPr="00EF0332" w:rsidRDefault="008264E1" w:rsidP="00C156FE">
            <w:pPr>
              <w:spacing w:after="0" w:line="240" w:lineRule="atLeast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90112" w:rsidRDefault="00A90112">
      <w:pPr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3819"/>
        <w:gridCol w:w="5046"/>
      </w:tblGrid>
      <w:tr w:rsidR="008264E1" w:rsidRPr="008264E1" w:rsidTr="00C156FE">
        <w:tblPrEx>
          <w:tblCellMar>
            <w:top w:w="0" w:type="dxa"/>
            <w:bottom w:w="0" w:type="dxa"/>
          </w:tblCellMar>
        </w:tblPrEx>
        <w:trPr>
          <w:trHeight w:val="210"/>
        </w:trPr>
        <w:tc>
          <w:tcPr>
            <w:tcW w:w="9828" w:type="dxa"/>
            <w:gridSpan w:val="3"/>
          </w:tcPr>
          <w:p w:rsidR="008264E1" w:rsidRPr="008264E1" w:rsidRDefault="008264E1" w:rsidP="008264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/>
                <w:sz w:val="28"/>
                <w:szCs w:val="28"/>
              </w:rPr>
              <w:t>Характеристика методики выполнения медицинской услуги</w:t>
            </w:r>
          </w:p>
          <w:p w:rsidR="008264E1" w:rsidRPr="008264E1" w:rsidRDefault="008264E1" w:rsidP="008264E1">
            <w:pPr>
              <w:spacing w:after="0" w:line="240" w:lineRule="atLeast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/>
                <w:sz w:val="28"/>
                <w:szCs w:val="28"/>
              </w:rPr>
              <w:t xml:space="preserve"> </w:t>
            </w:r>
            <w:r w:rsidRPr="008264E1">
              <w:rPr>
                <w:rFonts w:ascii="Times New Roman" w:hAnsi="Times New Roman"/>
                <w:b/>
                <w:i/>
                <w:sz w:val="28"/>
                <w:szCs w:val="28"/>
              </w:rPr>
              <w:t>Обследование молочных желез</w:t>
            </w:r>
          </w:p>
        </w:tc>
      </w:tr>
      <w:tr w:rsidR="008264E1" w:rsidRPr="008264E1" w:rsidTr="00C156FE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720" w:type="dxa"/>
          </w:tcPr>
          <w:p w:rsidR="008264E1" w:rsidRPr="008264E1" w:rsidRDefault="008264E1" w:rsidP="008264E1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3924" w:type="dxa"/>
          </w:tcPr>
          <w:p w:rsidR="008264E1" w:rsidRPr="008264E1" w:rsidRDefault="008264E1" w:rsidP="008264E1">
            <w:pPr>
              <w:spacing w:after="0"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Подготовка </w:t>
            </w:r>
            <w:proofErr w:type="gramStart"/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t>к</w:t>
            </w:r>
            <w:proofErr w:type="gramEnd"/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процедуры</w:t>
            </w:r>
          </w:p>
        </w:tc>
        <w:tc>
          <w:tcPr>
            <w:tcW w:w="5184" w:type="dxa"/>
          </w:tcPr>
          <w:p w:rsidR="008264E1" w:rsidRPr="008264E1" w:rsidRDefault="008264E1" w:rsidP="008264E1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t>Доброжелательно и уважительно представиться пациентке и объяснить  суть и ход процедуры</w:t>
            </w:r>
          </w:p>
        </w:tc>
      </w:tr>
      <w:tr w:rsidR="008264E1" w:rsidRPr="008264E1" w:rsidTr="00C156FE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720" w:type="dxa"/>
          </w:tcPr>
          <w:p w:rsidR="008264E1" w:rsidRPr="008264E1" w:rsidRDefault="008264E1" w:rsidP="008264E1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924" w:type="dxa"/>
          </w:tcPr>
          <w:p w:rsidR="008264E1" w:rsidRPr="008264E1" w:rsidRDefault="008264E1" w:rsidP="008264E1">
            <w:pPr>
              <w:spacing w:after="0" w:line="240" w:lineRule="atLeast"/>
              <w:ind w:left="72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t>Выполнение процедуры.</w:t>
            </w:r>
          </w:p>
        </w:tc>
        <w:tc>
          <w:tcPr>
            <w:tcW w:w="5184" w:type="dxa"/>
          </w:tcPr>
          <w:p w:rsidR="008264E1" w:rsidRPr="008264E1" w:rsidRDefault="008264E1" w:rsidP="008264E1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64E1">
              <w:rPr>
                <w:rFonts w:ascii="Times New Roman" w:hAnsi="Times New Roman"/>
                <w:sz w:val="28"/>
                <w:szCs w:val="28"/>
              </w:rPr>
              <w:t>1.Осмотр кожи молочных желёз (симптом лимонной корочки), состояние соска (сформирован, втянут, плоский)</w:t>
            </w:r>
          </w:p>
          <w:p w:rsidR="008264E1" w:rsidRPr="008264E1" w:rsidRDefault="008264E1" w:rsidP="008264E1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sz w:val="28"/>
                <w:szCs w:val="28"/>
              </w:rPr>
              <w:t xml:space="preserve">2.Пальпация молочных желёз (пальпируют в положении стоя и лежа, </w:t>
            </w:r>
            <w:r w:rsidRPr="008264E1">
              <w:rPr>
                <w:rFonts w:ascii="Times New Roman" w:hAnsi="Times New Roman"/>
                <w:sz w:val="28"/>
                <w:szCs w:val="28"/>
              </w:rPr>
              <w:lastRenderedPageBreak/>
              <w:t>последовательно наружные и  внутренние квадранты железы)</w:t>
            </w:r>
          </w:p>
          <w:p w:rsidR="008264E1" w:rsidRPr="008264E1" w:rsidRDefault="008264E1" w:rsidP="008264E1">
            <w:pPr>
              <w:spacing w:after="0" w:line="240" w:lineRule="atLeast"/>
              <w:ind w:left="34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sz w:val="28"/>
                <w:szCs w:val="28"/>
              </w:rPr>
              <w:t>3.Отмечают отсутствие или наличие отделяемого из сосков, его цвет, консистенцию и характер</w:t>
            </w:r>
          </w:p>
        </w:tc>
      </w:tr>
      <w:tr w:rsidR="008264E1" w:rsidRPr="008264E1" w:rsidTr="00C156FE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720" w:type="dxa"/>
          </w:tcPr>
          <w:p w:rsidR="008264E1" w:rsidRPr="008264E1" w:rsidRDefault="008264E1" w:rsidP="008264E1">
            <w:pPr>
              <w:spacing w:after="0" w:line="240" w:lineRule="atLeast"/>
              <w:ind w:left="72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3</w:t>
            </w:r>
          </w:p>
        </w:tc>
        <w:tc>
          <w:tcPr>
            <w:tcW w:w="3924" w:type="dxa"/>
          </w:tcPr>
          <w:p w:rsidR="008264E1" w:rsidRPr="008264E1" w:rsidRDefault="008264E1" w:rsidP="008264E1">
            <w:pPr>
              <w:spacing w:after="0" w:line="240" w:lineRule="atLeast"/>
              <w:ind w:left="7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t>Окончание процедуры.</w:t>
            </w:r>
          </w:p>
        </w:tc>
        <w:tc>
          <w:tcPr>
            <w:tcW w:w="5184" w:type="dxa"/>
          </w:tcPr>
          <w:p w:rsidR="008264E1" w:rsidRPr="008264E1" w:rsidRDefault="008264E1" w:rsidP="008264E1">
            <w:pPr>
              <w:spacing w:after="0" w:line="240" w:lineRule="atLeast"/>
              <w:ind w:left="-2"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Cs/>
                <w:sz w:val="28"/>
                <w:szCs w:val="28"/>
              </w:rPr>
              <w:t>Записать полученные данные в историю болезни</w:t>
            </w:r>
          </w:p>
        </w:tc>
      </w:tr>
      <w:tr w:rsidR="008264E1" w:rsidRPr="008264E1" w:rsidTr="00C156FE">
        <w:tblPrEx>
          <w:tblCellMar>
            <w:top w:w="0" w:type="dxa"/>
            <w:bottom w:w="0" w:type="dxa"/>
          </w:tblCellMar>
        </w:tblPrEx>
        <w:tc>
          <w:tcPr>
            <w:tcW w:w="720" w:type="dxa"/>
          </w:tcPr>
          <w:p w:rsidR="008264E1" w:rsidRPr="008264E1" w:rsidRDefault="008264E1" w:rsidP="008264E1">
            <w:pPr>
              <w:spacing w:after="0" w:line="240" w:lineRule="atLeast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3924" w:type="dxa"/>
          </w:tcPr>
          <w:p w:rsidR="008264E1" w:rsidRPr="008264E1" w:rsidRDefault="008264E1" w:rsidP="008264E1">
            <w:pPr>
              <w:spacing w:after="0" w:line="240" w:lineRule="atLeast"/>
              <w:jc w:val="both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sz w:val="28"/>
                <w:szCs w:val="28"/>
              </w:rPr>
              <w:t>Достигаемые результаты и их оценка</w:t>
            </w:r>
            <w:r w:rsidRPr="008264E1">
              <w:rPr>
                <w:rFonts w:ascii="Times New Roman" w:hAnsi="Times New Roman"/>
                <w:bCs/>
                <w:i/>
                <w:sz w:val="28"/>
                <w:szCs w:val="28"/>
              </w:rPr>
              <w:t>.</w:t>
            </w:r>
          </w:p>
        </w:tc>
        <w:tc>
          <w:tcPr>
            <w:tcW w:w="5184" w:type="dxa"/>
          </w:tcPr>
          <w:p w:rsidR="008264E1" w:rsidRPr="008264E1" w:rsidRDefault="008264E1" w:rsidP="008264E1">
            <w:pPr>
              <w:spacing w:after="0" w:line="240" w:lineRule="atLeast"/>
              <w:ind w:left="-2"/>
              <w:jc w:val="both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  <w:r w:rsidRPr="008264E1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Выявление патологических изменений  молочных желёз...</w:t>
            </w:r>
          </w:p>
        </w:tc>
      </w:tr>
    </w:tbl>
    <w:p w:rsidR="008264E1" w:rsidRPr="008264E1" w:rsidRDefault="008264E1">
      <w:bookmarkStart w:id="0" w:name="_GoBack"/>
      <w:bookmarkEnd w:id="0"/>
    </w:p>
    <w:sectPr w:rsidR="008264E1" w:rsidRPr="00826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AD"/>
    <w:rsid w:val="008264E1"/>
    <w:rsid w:val="00A63BAD"/>
    <w:rsid w:val="00A9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Komarova</dc:creator>
  <cp:keywords/>
  <dc:description/>
  <cp:lastModifiedBy>Galina Komarova</cp:lastModifiedBy>
  <cp:revision>2</cp:revision>
  <dcterms:created xsi:type="dcterms:W3CDTF">2020-03-10T16:52:00Z</dcterms:created>
  <dcterms:modified xsi:type="dcterms:W3CDTF">2020-03-10T16:52:00Z</dcterms:modified>
</cp:coreProperties>
</file>