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1D" w:rsidRPr="00837CBD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150616889"/>
      <w:bookmarkEnd w:id="0"/>
      <w:r w:rsidRPr="00837CBD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здравоохранения Омской области</w:t>
      </w:r>
    </w:p>
    <w:p w:rsidR="00EC341D" w:rsidRPr="00837CBD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ПРОФЕССИОНАЛЬНОЕ ОБРАЗОВАТЕЛЬНОЕ </w:t>
      </w:r>
    </w:p>
    <w:p w:rsidR="00EC341D" w:rsidRPr="00837CBD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ОМСКОЙ ОБЛАСТИ </w:t>
      </w:r>
    </w:p>
    <w:p w:rsidR="00EC341D" w:rsidRPr="00837CBD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B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«МЕДИЦИНСКИЙ КОЛЛЕДЖ»</w:t>
      </w:r>
    </w:p>
    <w:p w:rsidR="00EC341D" w:rsidRPr="00837CBD" w:rsidRDefault="00EC341D" w:rsidP="00EC34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CBD">
        <w:rPr>
          <w:rFonts w:ascii="Times New Roman" w:eastAsia="Times New Roman" w:hAnsi="Times New Roman" w:cs="Times New Roman"/>
          <w:sz w:val="24"/>
          <w:szCs w:val="24"/>
          <w:lang w:eastAsia="ru-RU"/>
        </w:rPr>
        <w:t>(БПОУ ОО «МК»)</w:t>
      </w:r>
    </w:p>
    <w:p w:rsidR="00EC341D" w:rsidRPr="00A1129A" w:rsidRDefault="00EC341D" w:rsidP="00EC34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1D" w:rsidRPr="00A1129A" w:rsidRDefault="00EC341D" w:rsidP="00EC34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1D" w:rsidRPr="00A1129A" w:rsidRDefault="00EC341D" w:rsidP="00EC34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1D" w:rsidRPr="00A1129A" w:rsidRDefault="00EC341D" w:rsidP="00EC34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1D" w:rsidRPr="00A1129A" w:rsidRDefault="00EC341D" w:rsidP="00EC34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1D" w:rsidRPr="00A1129A" w:rsidRDefault="00EC341D" w:rsidP="00EC341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1D" w:rsidRPr="00B86E5A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B86E5A">
        <w:rPr>
          <w:rFonts w:ascii="Times New Roman" w:eastAsia="Calibri" w:hAnsi="Times New Roman" w:cs="Times New Roman"/>
          <w:b/>
          <w:sz w:val="36"/>
          <w:szCs w:val="28"/>
        </w:rPr>
        <w:t>Лечебная тактика в акушерстве и гинекологии</w:t>
      </w:r>
    </w:p>
    <w:p w:rsidR="00EC341D" w:rsidRPr="00B86E5A" w:rsidRDefault="00EC341D" w:rsidP="00EC34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1D" w:rsidRPr="00B86E5A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тетрадь</w:t>
      </w:r>
    </w:p>
    <w:p w:rsidR="00EC341D" w:rsidRPr="00B86E5A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самоподготовки студентов</w:t>
      </w:r>
    </w:p>
    <w:p w:rsidR="00EC341D" w:rsidRPr="00B86E5A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E5A">
        <w:rPr>
          <w:rFonts w:ascii="Times New Roman" w:eastAsia="Calibri" w:hAnsi="Times New Roman" w:cs="Times New Roman"/>
          <w:b/>
          <w:sz w:val="28"/>
          <w:szCs w:val="28"/>
        </w:rPr>
        <w:t>специальности 31.02.01 Лечебное дело</w:t>
      </w:r>
    </w:p>
    <w:p w:rsidR="00EC341D" w:rsidRPr="00B86E5A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6E5A">
        <w:rPr>
          <w:rFonts w:ascii="Times New Roman" w:eastAsia="Calibri" w:hAnsi="Times New Roman" w:cs="Times New Roman"/>
          <w:b/>
          <w:sz w:val="28"/>
          <w:szCs w:val="28"/>
        </w:rPr>
        <w:t>ПМ.02</w:t>
      </w:r>
      <w:r w:rsidRPr="00B86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6E5A">
        <w:rPr>
          <w:rFonts w:ascii="Times New Roman" w:eastAsia="Calibri" w:hAnsi="Times New Roman" w:cs="Times New Roman"/>
          <w:b/>
          <w:sz w:val="28"/>
          <w:szCs w:val="28"/>
        </w:rPr>
        <w:t>Лечебная деятельность</w:t>
      </w:r>
    </w:p>
    <w:p w:rsidR="00EC341D" w:rsidRPr="00C95583" w:rsidRDefault="00EC341D" w:rsidP="00EC341D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6E5A">
        <w:rPr>
          <w:rFonts w:ascii="Times New Roman" w:eastAsia="Calibri" w:hAnsi="Times New Roman" w:cs="Times New Roman"/>
          <w:b/>
          <w:sz w:val="28"/>
          <w:szCs w:val="28"/>
        </w:rPr>
        <w:t>МДК.02.03</w:t>
      </w:r>
      <w:r w:rsidRPr="00B86E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6E5A">
        <w:rPr>
          <w:rFonts w:ascii="Times New Roman" w:hAnsi="Times New Roman" w:cs="Times New Roman"/>
          <w:b/>
          <w:sz w:val="28"/>
          <w:szCs w:val="28"/>
        </w:rPr>
        <w:t>Оказание акушерско-гинекологической помощи</w:t>
      </w:r>
    </w:p>
    <w:p w:rsidR="00EC341D" w:rsidRPr="00B86E5A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6E5A">
        <w:rPr>
          <w:rFonts w:ascii="Times New Roman" w:eastAsia="Calibri" w:hAnsi="Times New Roman" w:cs="Times New Roman"/>
          <w:b/>
          <w:sz w:val="28"/>
          <w:szCs w:val="28"/>
        </w:rPr>
        <w:t xml:space="preserve"> Раздел 10 </w:t>
      </w:r>
      <w:r w:rsidRPr="00B86E5A">
        <w:rPr>
          <w:rFonts w:ascii="Times New Roman" w:hAnsi="Times New Roman" w:cs="Times New Roman"/>
          <w:b/>
          <w:sz w:val="28"/>
          <w:szCs w:val="28"/>
        </w:rPr>
        <w:t>Лечение пациентов акушерско-гинекологического профиля</w:t>
      </w:r>
    </w:p>
    <w:p w:rsidR="00EC341D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10.1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1753E">
        <w:rPr>
          <w:rFonts w:ascii="Times New Roman" w:hAnsi="Times New Roman" w:cs="Times New Roman"/>
          <w:b/>
          <w:sz w:val="28"/>
          <w:szCs w:val="28"/>
        </w:rPr>
        <w:t>кушерская тактика при физиологических и патологических родах</w:t>
      </w:r>
    </w:p>
    <w:p w:rsidR="00EC341D" w:rsidRPr="00F42333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41D" w:rsidRPr="00F42333" w:rsidRDefault="00EC341D" w:rsidP="00EC34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ЦК ЛД Комарова Галина Яковлевна</w:t>
      </w:r>
    </w:p>
    <w:p w:rsidR="00EC341D" w:rsidRPr="00F42333" w:rsidRDefault="00EC341D" w:rsidP="00EC34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1D" w:rsidRPr="00F42333" w:rsidRDefault="00EC341D" w:rsidP="00EC34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1D" w:rsidRPr="00F42333" w:rsidRDefault="00EC341D" w:rsidP="00EC34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1D" w:rsidRPr="00F42333" w:rsidRDefault="00EC341D" w:rsidP="00EC34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1D" w:rsidRPr="00F42333" w:rsidRDefault="00EC341D" w:rsidP="00EC34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1D" w:rsidRPr="00F42333" w:rsidRDefault="00EC341D" w:rsidP="00EC34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1D" w:rsidRPr="00F42333" w:rsidRDefault="00EC341D" w:rsidP="00EC34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1D" w:rsidRPr="00F42333" w:rsidRDefault="00EC341D" w:rsidP="00EC34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1D" w:rsidRDefault="00EC341D" w:rsidP="00EC341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E5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Омск, 2023</w:t>
      </w:r>
    </w:p>
    <w:p w:rsidR="00EC341D" w:rsidRPr="00A64530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EC341D" w:rsidRPr="00A64530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41D" w:rsidRPr="00A64530" w:rsidRDefault="00EC341D" w:rsidP="00EC34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учебного пособия является помощь студентам в изучении раздела «</w:t>
      </w:r>
      <w:r w:rsidRPr="00B86E5A">
        <w:rPr>
          <w:rFonts w:ascii="Times New Roman" w:hAnsi="Times New Roman" w:cs="Times New Roman"/>
          <w:sz w:val="28"/>
          <w:szCs w:val="28"/>
        </w:rPr>
        <w:t>Лечение пациентов акушерско-гинекологического профиля</w:t>
      </w: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профессионального модуля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</w:t>
      </w: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деятельность». </w:t>
      </w:r>
    </w:p>
    <w:p w:rsidR="00EC341D" w:rsidRPr="00A64530" w:rsidRDefault="00EC341D" w:rsidP="00EC341D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изучаемой теме студентам предлагаются различные задания: ответить на контрольные вопросы, заполнить таблицу, выполнить задания в тестовой форме, решить ситуационные задачи и другие. Выполняя практические задания, студенты смогут закрепить базовые теоретические знания в области акушерства и гинекологии, развить умение их применить в конкретных, практических ситуациях, развить логическое и клиническое мышление.</w:t>
      </w:r>
    </w:p>
    <w:p w:rsidR="00EC341D" w:rsidRPr="00A64530" w:rsidRDefault="00EC341D" w:rsidP="00EC341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изучения раздела студент должен </w:t>
      </w:r>
    </w:p>
    <w:p w:rsidR="00EC341D" w:rsidRDefault="00EC341D" w:rsidP="00EC341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41D" w:rsidRPr="00A64530" w:rsidRDefault="00EC341D" w:rsidP="00EC341D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EC341D" w:rsidRPr="00A64530" w:rsidRDefault="00EC341D" w:rsidP="00EC341D">
      <w:pPr>
        <w:numPr>
          <w:ilvl w:val="0"/>
          <w:numId w:val="1"/>
        </w:numPr>
        <w:tabs>
          <w:tab w:val="left" w:pos="709"/>
          <w:tab w:val="left" w:pos="993"/>
          <w:tab w:val="left" w:pos="1134"/>
          <w:tab w:val="left" w:pos="297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сбора анамнеза и оценку полученных данных.</w:t>
      </w:r>
    </w:p>
    <w:p w:rsidR="00EC341D" w:rsidRPr="00A64530" w:rsidRDefault="00EC341D" w:rsidP="00EC341D">
      <w:pPr>
        <w:numPr>
          <w:ilvl w:val="0"/>
          <w:numId w:val="1"/>
        </w:numPr>
        <w:tabs>
          <w:tab w:val="left" w:pos="709"/>
          <w:tab w:val="left" w:pos="993"/>
          <w:tab w:val="left" w:pos="1134"/>
          <w:tab w:val="left" w:pos="297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 общего осмотра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беременной</w:t>
      </w: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оценку полученных данных.</w:t>
      </w:r>
    </w:p>
    <w:p w:rsidR="00EC341D" w:rsidRDefault="00EC341D" w:rsidP="00EC341D">
      <w:pPr>
        <w:numPr>
          <w:ilvl w:val="0"/>
          <w:numId w:val="1"/>
        </w:numPr>
        <w:tabs>
          <w:tab w:val="left" w:pos="709"/>
          <w:tab w:val="left" w:pos="993"/>
          <w:tab w:val="left" w:pos="1134"/>
          <w:tab w:val="left" w:pos="297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Технику </w:t>
      </w:r>
      <w:proofErr w:type="spellStart"/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бимануального</w:t>
      </w:r>
      <w:proofErr w:type="spellEnd"/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и оценку полученных данных.</w:t>
      </w:r>
    </w:p>
    <w:p w:rsidR="00EC341D" w:rsidRPr="00A64530" w:rsidRDefault="00EC341D" w:rsidP="00EC341D">
      <w:pPr>
        <w:numPr>
          <w:ilvl w:val="0"/>
          <w:numId w:val="1"/>
        </w:numPr>
        <w:tabs>
          <w:tab w:val="left" w:pos="709"/>
          <w:tab w:val="left" w:pos="993"/>
          <w:tab w:val="left" w:pos="1134"/>
          <w:tab w:val="left" w:pos="297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Принципы оказания доврачебной помощи беременной, роженице, родильнице при акушерской и </w:t>
      </w:r>
      <w:proofErr w:type="spellStart"/>
      <w:r>
        <w:rPr>
          <w:rFonts w:ascii="Times New Roman" w:hAnsi="Times New Roman"/>
          <w:sz w:val="28"/>
          <w:szCs w:val="28"/>
        </w:rPr>
        <w:t>экстрагенитальной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патологии.</w:t>
      </w:r>
    </w:p>
    <w:p w:rsidR="00EC341D" w:rsidRDefault="00EC341D" w:rsidP="00EC341D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41D" w:rsidRPr="00A64530" w:rsidRDefault="00EC341D" w:rsidP="00EC341D">
      <w:pPr>
        <w:tabs>
          <w:tab w:val="left" w:pos="709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EC341D" w:rsidRPr="00A64530" w:rsidRDefault="00EC341D" w:rsidP="00EC341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анамнез у женщин с акушерскими и гинекологическими заболеваниями.</w:t>
      </w:r>
    </w:p>
    <w:p w:rsidR="00EC341D" w:rsidRPr="00A64530" w:rsidRDefault="00EC341D" w:rsidP="00EC341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общий осмотр.</w:t>
      </w:r>
    </w:p>
    <w:p w:rsidR="00EC341D" w:rsidRPr="00A64530" w:rsidRDefault="00EC341D" w:rsidP="00EC341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осмотр наружных половых органов.</w:t>
      </w:r>
    </w:p>
    <w:p w:rsidR="00EC341D" w:rsidRPr="00A64530" w:rsidRDefault="00EC341D" w:rsidP="00EC341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осмотр шейки матки в зеркалах.</w:t>
      </w:r>
    </w:p>
    <w:p w:rsidR="00EC341D" w:rsidRPr="00A64530" w:rsidRDefault="00EC341D" w:rsidP="00EC341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proofErr w:type="spellStart"/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бимануальное</w:t>
      </w:r>
      <w:proofErr w:type="spellEnd"/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исследование.</w:t>
      </w:r>
    </w:p>
    <w:p w:rsidR="00EC341D" w:rsidRPr="00A64530" w:rsidRDefault="00EC341D" w:rsidP="00EC341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приемы Леопольда-Левицкого.</w:t>
      </w:r>
    </w:p>
    <w:p w:rsidR="00EC341D" w:rsidRPr="00A64530" w:rsidRDefault="00EC341D" w:rsidP="00EC341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аускультацию плода.</w:t>
      </w:r>
    </w:p>
    <w:p w:rsidR="00EC341D" w:rsidRPr="00A64530" w:rsidRDefault="00EC341D" w:rsidP="00EC341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сроки беременности и родов.</w:t>
      </w:r>
    </w:p>
    <w:p w:rsidR="00EC341D" w:rsidRPr="00A64530" w:rsidRDefault="00EC341D" w:rsidP="00EC341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332">
        <w:rPr>
          <w:rFonts w:ascii="Times New Roman" w:hAnsi="Times New Roman"/>
          <w:sz w:val="28"/>
          <w:szCs w:val="28"/>
        </w:rPr>
        <w:t xml:space="preserve">Проводить лечебно-диагностические мероприятия </w:t>
      </w:r>
      <w:r>
        <w:rPr>
          <w:rFonts w:ascii="Times New Roman" w:hAnsi="Times New Roman"/>
          <w:sz w:val="28"/>
          <w:szCs w:val="28"/>
        </w:rPr>
        <w:t>при физиологических родах</w:t>
      </w:r>
    </w:p>
    <w:p w:rsidR="00EC341D" w:rsidRPr="003D272B" w:rsidRDefault="00EC341D" w:rsidP="00EC341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лечебно- диагностические манипуляции самостоятельно в пределах своих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физиологических и патологических родах</w:t>
      </w:r>
    </w:p>
    <w:p w:rsidR="00EC341D" w:rsidRPr="003D272B" w:rsidRDefault="00EC341D" w:rsidP="00EC341D">
      <w:pPr>
        <w:pStyle w:val="a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D272B">
        <w:rPr>
          <w:rFonts w:ascii="Times New Roman" w:hAnsi="Times New Roman"/>
          <w:sz w:val="28"/>
          <w:szCs w:val="28"/>
        </w:rPr>
        <w:t xml:space="preserve">Оказывать профилактическую и медико-социальную помощь беременной, роженице, родильнице при </w:t>
      </w:r>
      <w:proofErr w:type="spellStart"/>
      <w:r w:rsidRPr="003D272B">
        <w:rPr>
          <w:rFonts w:ascii="Times New Roman" w:hAnsi="Times New Roman"/>
          <w:sz w:val="28"/>
          <w:szCs w:val="28"/>
        </w:rPr>
        <w:t>перенашивании</w:t>
      </w:r>
      <w:proofErr w:type="spellEnd"/>
      <w:r w:rsidRPr="003D272B">
        <w:rPr>
          <w:rFonts w:ascii="Times New Roman" w:hAnsi="Times New Roman"/>
          <w:sz w:val="28"/>
          <w:szCs w:val="28"/>
        </w:rPr>
        <w:t xml:space="preserve"> беременности.</w:t>
      </w:r>
    </w:p>
    <w:p w:rsidR="00EC341D" w:rsidRPr="003D272B" w:rsidRDefault="00EC341D" w:rsidP="00EC341D">
      <w:pPr>
        <w:pStyle w:val="a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Оказывать профилактическую и медико-социальную помощь беременной, роженице, родильнице при многоплодной беременности.</w:t>
      </w:r>
    </w:p>
    <w:p w:rsidR="00EC341D" w:rsidRPr="003D272B" w:rsidRDefault="00EC341D" w:rsidP="00EC341D">
      <w:pPr>
        <w:pStyle w:val="a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9A6">
        <w:rPr>
          <w:rFonts w:ascii="Times New Roman" w:hAnsi="Times New Roman"/>
          <w:sz w:val="28"/>
          <w:szCs w:val="28"/>
        </w:rPr>
        <w:t>Оказывать доврачебную помощь беременной, роженице, родильнице при акушерской патологии</w:t>
      </w:r>
    </w:p>
    <w:p w:rsidR="00EC341D" w:rsidRPr="003D272B" w:rsidRDefault="00EC341D" w:rsidP="00EC341D">
      <w:pPr>
        <w:pStyle w:val="a3"/>
        <w:numPr>
          <w:ilvl w:val="0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E15">
        <w:rPr>
          <w:rFonts w:ascii="Times New Roman" w:hAnsi="Times New Roman"/>
          <w:sz w:val="28"/>
          <w:szCs w:val="28"/>
        </w:rPr>
        <w:t>Оказывать доврачебную помощь беременной, роженице и родильнице при акушерских кровотечениях</w:t>
      </w:r>
    </w:p>
    <w:p w:rsidR="00EC341D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41D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1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теме №10.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71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Назначение лечения беременных, родильниц: </w:t>
      </w:r>
      <w:r w:rsidRPr="0084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8400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гестозах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экстрагенитальной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невынашивании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беременности, послеродовых осложнениях</w:t>
      </w:r>
      <w:r w:rsidRPr="00171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341D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41D" w:rsidRDefault="00EC341D" w:rsidP="00EC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теоретический материал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D4897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бная тактика</w:t>
      </w:r>
      <w:r w:rsidRPr="009D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беременных, родильниц: при </w:t>
      </w:r>
      <w:proofErr w:type="spellStart"/>
      <w:r w:rsidRPr="009D489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гестозах</w:t>
      </w:r>
      <w:proofErr w:type="spellEnd"/>
      <w:r w:rsidRPr="009D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D48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экстрагенитальной</w:t>
      </w:r>
      <w:proofErr w:type="spellEnd"/>
      <w:r w:rsidRPr="009D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патологии, </w:t>
      </w:r>
      <w:proofErr w:type="spellStart"/>
      <w:r w:rsidRPr="009D4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невынашивании</w:t>
      </w:r>
      <w:proofErr w:type="spellEnd"/>
      <w:r w:rsidRPr="009D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беременности, послеродовы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D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осложнения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37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используя в качестве основного источника </w:t>
      </w:r>
      <w:r w:rsidRPr="00BD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Акушерство </w:t>
      </w:r>
      <w:r w:rsidRPr="00BD5A4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Pr="00BD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BD5A4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BD5A47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учеб. / под редакцией проф. Радзинского В.Е, – М.: ГЭОТАР – Медиа,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21- 1040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D5A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C341D" w:rsidRDefault="00EC341D" w:rsidP="00EC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1D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897">
        <w:rPr>
          <w:rFonts w:ascii="Times New Roman" w:eastAsia="Calibri" w:hAnsi="Times New Roman" w:cs="Times New Roman"/>
          <w:b/>
          <w:sz w:val="28"/>
          <w:szCs w:val="28"/>
        </w:rPr>
        <w:t>Задание 1.</w:t>
      </w:r>
    </w:p>
    <w:p w:rsidR="00EC341D" w:rsidRPr="009D4897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897">
        <w:rPr>
          <w:rFonts w:ascii="Times New Roman" w:eastAsia="Calibri" w:hAnsi="Times New Roman" w:cs="Times New Roman"/>
          <w:sz w:val="28"/>
          <w:szCs w:val="28"/>
        </w:rPr>
        <w:t xml:space="preserve"> Ответ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9D4897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D4897">
        <w:rPr>
          <w:rFonts w:ascii="Times New Roman" w:eastAsia="Calibri" w:hAnsi="Times New Roman" w:cs="Times New Roman"/>
          <w:sz w:val="28"/>
          <w:szCs w:val="28"/>
        </w:rPr>
        <w:t xml:space="preserve"> письменно на контрольные вопросы</w:t>
      </w:r>
    </w:p>
    <w:p w:rsidR="00EC341D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41D" w:rsidRPr="006D4624" w:rsidRDefault="00EC341D" w:rsidP="00EC34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рвоты беременных</w:t>
      </w:r>
    </w:p>
    <w:p w:rsidR="00EC341D" w:rsidRDefault="00EC341D" w:rsidP="00EC34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 для прерывания беременности при рвоте.</w:t>
      </w:r>
    </w:p>
    <w:p w:rsidR="00EC341D" w:rsidRPr="006D4624" w:rsidRDefault="00EC341D" w:rsidP="00EC34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Лечебная тактика при эклампсии</w:t>
      </w:r>
    </w:p>
    <w:p w:rsidR="00EC341D" w:rsidRPr="008A2603" w:rsidRDefault="00EC341D" w:rsidP="00EC341D">
      <w:pPr>
        <w:tabs>
          <w:tab w:val="num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41D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41D" w:rsidRPr="009D4897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89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C341D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48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D4897">
        <w:rPr>
          <w:rFonts w:ascii="Times New Roman" w:eastAsia="Calibri" w:hAnsi="Times New Roman" w:cs="Times New Roman"/>
          <w:sz w:val="28"/>
          <w:szCs w:val="28"/>
        </w:rPr>
        <w:t>Заполнит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D4897">
        <w:rPr>
          <w:rFonts w:ascii="Times New Roman" w:eastAsia="Calibri" w:hAnsi="Times New Roman" w:cs="Times New Roman"/>
          <w:sz w:val="28"/>
          <w:szCs w:val="28"/>
        </w:rPr>
        <w:t xml:space="preserve">  таблицу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. Впишите формы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гестозов</w:t>
      </w:r>
      <w:proofErr w:type="spellEnd"/>
    </w:p>
    <w:p w:rsidR="00EC341D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6"/>
        <w:gridCol w:w="2434"/>
        <w:gridCol w:w="2434"/>
        <w:gridCol w:w="2071"/>
      </w:tblGrid>
      <w:tr w:rsidR="00EC341D" w:rsidRPr="006D4624" w:rsidTr="00BF6DD4">
        <w:tc>
          <w:tcPr>
            <w:tcW w:w="2468" w:type="dxa"/>
          </w:tcPr>
          <w:p w:rsidR="00EC341D" w:rsidRPr="006D4624" w:rsidRDefault="00EC341D" w:rsidP="00BF6D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Ранние </w:t>
            </w:r>
            <w:proofErr w:type="spellStart"/>
            <w:r w:rsidRPr="006D4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гестозы</w:t>
            </w:r>
            <w:proofErr w:type="spellEnd"/>
          </w:p>
        </w:tc>
        <w:tc>
          <w:tcPr>
            <w:tcW w:w="2495" w:type="dxa"/>
          </w:tcPr>
          <w:p w:rsidR="00EC341D" w:rsidRPr="006D4624" w:rsidRDefault="00EC341D" w:rsidP="00BF6D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Редкие формы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ранних </w:t>
            </w:r>
            <w:proofErr w:type="spellStart"/>
            <w:r w:rsidRPr="006D4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гестозов</w:t>
            </w:r>
            <w:proofErr w:type="spellEnd"/>
          </w:p>
        </w:tc>
        <w:tc>
          <w:tcPr>
            <w:tcW w:w="2495" w:type="dxa"/>
          </w:tcPr>
          <w:p w:rsidR="00EC341D" w:rsidRPr="006D4624" w:rsidRDefault="00EC341D" w:rsidP="00BF6D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Поздние </w:t>
            </w:r>
            <w:proofErr w:type="spellStart"/>
            <w:r w:rsidRPr="006D4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гестозы</w:t>
            </w:r>
            <w:proofErr w:type="spellEnd"/>
          </w:p>
        </w:tc>
        <w:tc>
          <w:tcPr>
            <w:tcW w:w="2113" w:type="dxa"/>
          </w:tcPr>
          <w:p w:rsidR="00EC341D" w:rsidRPr="006D4624" w:rsidRDefault="00EC341D" w:rsidP="00BF6DD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4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Редкие формы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поздних </w:t>
            </w:r>
            <w:proofErr w:type="spellStart"/>
            <w:r w:rsidRPr="006D46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гестозов</w:t>
            </w:r>
            <w:proofErr w:type="spellEnd"/>
          </w:p>
        </w:tc>
      </w:tr>
      <w:tr w:rsidR="00EC341D" w:rsidRPr="006D4624" w:rsidTr="00BF6DD4">
        <w:tc>
          <w:tcPr>
            <w:tcW w:w="2468" w:type="dxa"/>
          </w:tcPr>
          <w:p w:rsidR="00EC341D" w:rsidRPr="006D4624" w:rsidRDefault="00EC341D" w:rsidP="00BF6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EC341D" w:rsidRPr="006D4624" w:rsidRDefault="00EC341D" w:rsidP="00BF6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EC341D" w:rsidRPr="006D4624" w:rsidRDefault="00EC341D" w:rsidP="00BF6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C341D" w:rsidRPr="006D4624" w:rsidRDefault="00EC341D" w:rsidP="00BF6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41D" w:rsidRPr="006D4624" w:rsidTr="00BF6DD4">
        <w:tc>
          <w:tcPr>
            <w:tcW w:w="2468" w:type="dxa"/>
          </w:tcPr>
          <w:p w:rsidR="00EC341D" w:rsidRPr="006D4624" w:rsidRDefault="00EC341D" w:rsidP="00BF6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EC341D" w:rsidRPr="006D4624" w:rsidRDefault="00EC341D" w:rsidP="00BF6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EC341D" w:rsidRPr="006D4624" w:rsidRDefault="00EC341D" w:rsidP="00BF6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C341D" w:rsidRPr="006D4624" w:rsidRDefault="00EC341D" w:rsidP="00BF6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41D" w:rsidRPr="006D4624" w:rsidTr="00BF6DD4">
        <w:tc>
          <w:tcPr>
            <w:tcW w:w="2468" w:type="dxa"/>
          </w:tcPr>
          <w:p w:rsidR="00EC341D" w:rsidRPr="006D4624" w:rsidRDefault="00EC341D" w:rsidP="00BF6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EC341D" w:rsidRPr="006D4624" w:rsidRDefault="00EC341D" w:rsidP="00BF6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EC341D" w:rsidRPr="006D4624" w:rsidRDefault="00EC341D" w:rsidP="00BF6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C341D" w:rsidRPr="006D4624" w:rsidRDefault="00EC341D" w:rsidP="00BF6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341D" w:rsidRPr="006D4624" w:rsidTr="00BF6DD4">
        <w:tc>
          <w:tcPr>
            <w:tcW w:w="2468" w:type="dxa"/>
          </w:tcPr>
          <w:p w:rsidR="00EC341D" w:rsidRPr="006D4624" w:rsidRDefault="00EC341D" w:rsidP="00BF6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EC341D" w:rsidRPr="006D4624" w:rsidRDefault="00EC341D" w:rsidP="00BF6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:rsidR="00EC341D" w:rsidRPr="006D4624" w:rsidRDefault="00EC341D" w:rsidP="00BF6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EC341D" w:rsidRPr="006D4624" w:rsidRDefault="00EC341D" w:rsidP="00BF6D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C341D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341D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2DCD">
        <w:rPr>
          <w:rFonts w:ascii="Times New Roman" w:eastAsia="Calibri" w:hAnsi="Times New Roman" w:cs="Times New Roman"/>
          <w:b/>
          <w:sz w:val="28"/>
          <w:szCs w:val="28"/>
        </w:rPr>
        <w:t>Задание 3</w:t>
      </w:r>
    </w:p>
    <w:p w:rsidR="00EC341D" w:rsidRPr="00A92DCD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C341D" w:rsidRPr="00A92DCD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DCD">
        <w:rPr>
          <w:rFonts w:ascii="Times New Roman" w:eastAsia="Calibri" w:hAnsi="Times New Roman" w:cs="Times New Roman"/>
          <w:sz w:val="28"/>
          <w:szCs w:val="28"/>
        </w:rPr>
        <w:t>Сформулир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уйте </w:t>
      </w:r>
      <w:r w:rsidRPr="00A92DCD">
        <w:rPr>
          <w:rFonts w:ascii="Times New Roman" w:eastAsia="Calibri" w:hAnsi="Times New Roman" w:cs="Times New Roman"/>
          <w:sz w:val="28"/>
          <w:szCs w:val="28"/>
        </w:rPr>
        <w:t xml:space="preserve">алгоритм оказания неотложной помощи при тяжелой </w:t>
      </w:r>
      <w:proofErr w:type="spellStart"/>
      <w:r w:rsidRPr="00A92DCD">
        <w:rPr>
          <w:rFonts w:ascii="Times New Roman" w:eastAsia="Calibri" w:hAnsi="Times New Roman" w:cs="Times New Roman"/>
          <w:sz w:val="28"/>
          <w:szCs w:val="28"/>
        </w:rPr>
        <w:t>преэклампсии</w:t>
      </w:r>
      <w:proofErr w:type="spellEnd"/>
      <w:r w:rsidRPr="00A92DC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A92DCD">
        <w:rPr>
          <w:rFonts w:ascii="Times New Roman" w:eastAsia="Calibri" w:hAnsi="Times New Roman" w:cs="Times New Roman"/>
          <w:sz w:val="28"/>
          <w:szCs w:val="28"/>
        </w:rPr>
        <w:t>догоспитальном</w:t>
      </w:r>
      <w:proofErr w:type="spellEnd"/>
      <w:r w:rsidRPr="00A92DCD">
        <w:rPr>
          <w:rFonts w:ascii="Times New Roman" w:eastAsia="Calibri" w:hAnsi="Times New Roman" w:cs="Times New Roman"/>
          <w:sz w:val="28"/>
          <w:szCs w:val="28"/>
        </w:rPr>
        <w:t xml:space="preserve"> этапе</w:t>
      </w:r>
    </w:p>
    <w:p w:rsidR="00EC341D" w:rsidRDefault="00EC341D" w:rsidP="00EC3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EC341D" w:rsidRDefault="00EC341D" w:rsidP="00EC3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EC341D" w:rsidRDefault="00EC341D" w:rsidP="00EC3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EC341D" w:rsidRDefault="00EC341D" w:rsidP="00EC3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EC341D" w:rsidRDefault="00EC341D" w:rsidP="00EC3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</w:t>
      </w:r>
    </w:p>
    <w:p w:rsidR="00EC341D" w:rsidRDefault="00EC341D" w:rsidP="00EC3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</w:t>
      </w:r>
    </w:p>
    <w:p w:rsidR="00EC341D" w:rsidRDefault="00EC341D" w:rsidP="00EC3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7._________________________________________________________________</w:t>
      </w:r>
    </w:p>
    <w:p w:rsidR="00EC341D" w:rsidRPr="00A92DCD" w:rsidRDefault="00EC341D" w:rsidP="00EC3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41D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2DCD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4. </w:t>
      </w:r>
    </w:p>
    <w:p w:rsidR="00EC341D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DCD">
        <w:rPr>
          <w:rFonts w:ascii="Times New Roman" w:eastAsia="Calibri" w:hAnsi="Times New Roman" w:cs="Times New Roman"/>
          <w:sz w:val="28"/>
          <w:szCs w:val="28"/>
        </w:rPr>
        <w:t>Установите последовательность действий</w:t>
      </w:r>
    </w:p>
    <w:p w:rsidR="00EC341D" w:rsidRPr="00A92DCD" w:rsidRDefault="00EC341D" w:rsidP="00EC341D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EC341D" w:rsidRPr="006D4624" w:rsidRDefault="00EC341D" w:rsidP="00EC341D">
      <w:pPr>
        <w:framePr w:hSpace="180" w:wrap="around" w:vAnchor="text" w:hAnchor="page" w:x="1396" w:y="1"/>
        <w:shd w:val="clear" w:color="auto" w:fill="FFFFFF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6D4624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Неотложная помощь при эклампсии:</w:t>
      </w:r>
    </w:p>
    <w:p w:rsidR="00EC341D" w:rsidRPr="006D4624" w:rsidRDefault="00EC341D" w:rsidP="00EC341D">
      <w:pPr>
        <w:framePr w:hSpace="180" w:wrap="around" w:vAnchor="text" w:hAnchor="page" w:x="1396" w:y="1"/>
        <w:numPr>
          <w:ilvl w:val="0"/>
          <w:numId w:val="5"/>
        </w:numPr>
        <w:shd w:val="clear" w:color="auto" w:fill="FFFFFF"/>
        <w:tabs>
          <w:tab w:val="left" w:pos="284"/>
          <w:tab w:val="left" w:pos="318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624">
        <w:rPr>
          <w:rFonts w:ascii="Times New Roman" w:eastAsia="Calibri" w:hAnsi="Times New Roman" w:cs="Times New Roman"/>
          <w:sz w:val="28"/>
          <w:szCs w:val="28"/>
          <w:lang w:eastAsia="ru-RU"/>
        </w:rPr>
        <w:t>Повернуть голову набок.</w:t>
      </w:r>
    </w:p>
    <w:p w:rsidR="00EC341D" w:rsidRPr="006D4624" w:rsidRDefault="00EC341D" w:rsidP="00EC341D">
      <w:pPr>
        <w:framePr w:hSpace="180" w:wrap="around" w:vAnchor="text" w:hAnchor="page" w:x="1396" w:y="1"/>
        <w:numPr>
          <w:ilvl w:val="0"/>
          <w:numId w:val="5"/>
        </w:numPr>
        <w:shd w:val="clear" w:color="auto" w:fill="FFFFFF"/>
        <w:tabs>
          <w:tab w:val="left" w:pos="284"/>
          <w:tab w:val="left" w:pos="318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624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Установить контакт с веной.</w:t>
      </w:r>
    </w:p>
    <w:p w:rsidR="00EC341D" w:rsidRPr="006D4624" w:rsidRDefault="00EC341D" w:rsidP="00EC341D">
      <w:pPr>
        <w:framePr w:hSpace="180" w:wrap="around" w:vAnchor="text" w:hAnchor="page" w:x="1396" w:y="1"/>
        <w:numPr>
          <w:ilvl w:val="0"/>
          <w:numId w:val="5"/>
        </w:numPr>
        <w:shd w:val="clear" w:color="auto" w:fill="FFFFFF"/>
        <w:tabs>
          <w:tab w:val="left" w:pos="284"/>
          <w:tab w:val="left" w:pos="318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6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Подготовить женщину для экстренного </w:t>
      </w:r>
      <w:proofErr w:type="spellStart"/>
      <w:r w:rsidRPr="006D4624">
        <w:rPr>
          <w:rFonts w:ascii="Times New Roman" w:eastAsia="Calibri" w:hAnsi="Times New Roman" w:cs="Times New Roman"/>
          <w:sz w:val="28"/>
          <w:szCs w:val="28"/>
          <w:lang w:eastAsia="ru-RU"/>
        </w:rPr>
        <w:t>родоразрешения</w:t>
      </w:r>
      <w:proofErr w:type="spellEnd"/>
      <w:r w:rsidRPr="006D462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C341D" w:rsidRPr="006D4624" w:rsidRDefault="00EC341D" w:rsidP="00EC341D">
      <w:pPr>
        <w:framePr w:hSpace="180" w:wrap="around" w:vAnchor="text" w:hAnchor="page" w:x="1396" w:y="1"/>
        <w:numPr>
          <w:ilvl w:val="0"/>
          <w:numId w:val="5"/>
        </w:numPr>
        <w:shd w:val="clear" w:color="auto" w:fill="FFFFFF"/>
        <w:tabs>
          <w:tab w:val="left" w:pos="284"/>
          <w:tab w:val="left" w:pos="318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624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проходимость дыхательных путей.</w:t>
      </w:r>
    </w:p>
    <w:p w:rsidR="00EC341D" w:rsidRPr="006D4624" w:rsidRDefault="00EC341D" w:rsidP="00EC341D">
      <w:pPr>
        <w:framePr w:hSpace="180" w:wrap="around" w:vAnchor="text" w:hAnchor="page" w:x="1396" w:y="1"/>
        <w:numPr>
          <w:ilvl w:val="0"/>
          <w:numId w:val="5"/>
        </w:numPr>
        <w:shd w:val="clear" w:color="auto" w:fill="FFFFFF"/>
        <w:tabs>
          <w:tab w:val="left" w:pos="284"/>
          <w:tab w:val="left" w:pos="318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624">
        <w:rPr>
          <w:rFonts w:ascii="Times New Roman" w:eastAsia="Calibri" w:hAnsi="Times New Roman" w:cs="Times New Roman"/>
          <w:sz w:val="28"/>
          <w:szCs w:val="28"/>
          <w:lang w:eastAsia="ru-RU"/>
        </w:rPr>
        <w:t>Внутривенно ввести лекарственные средства.</w:t>
      </w:r>
    </w:p>
    <w:p w:rsidR="00EC341D" w:rsidRPr="006D4624" w:rsidRDefault="00EC341D" w:rsidP="00EC341D">
      <w:pPr>
        <w:framePr w:hSpace="180" w:wrap="around" w:vAnchor="text" w:hAnchor="page" w:x="1396" w:y="1"/>
        <w:numPr>
          <w:ilvl w:val="0"/>
          <w:numId w:val="5"/>
        </w:numPr>
        <w:shd w:val="clear" w:color="auto" w:fill="FFFFFF"/>
        <w:tabs>
          <w:tab w:val="left" w:pos="284"/>
          <w:tab w:val="left" w:pos="318"/>
        </w:tabs>
        <w:spacing w:after="0" w:line="240" w:lineRule="auto"/>
        <w:ind w:hanging="72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D4624">
        <w:rPr>
          <w:rFonts w:ascii="Times New Roman" w:eastAsia="Calibri" w:hAnsi="Times New Roman" w:cs="Times New Roman"/>
          <w:sz w:val="28"/>
          <w:szCs w:val="28"/>
          <w:lang w:eastAsia="ru-RU"/>
        </w:rPr>
        <w:t>Уложить женщину на ровную поверхность.</w:t>
      </w:r>
    </w:p>
    <w:p w:rsidR="00EC341D" w:rsidRPr="006D4624" w:rsidRDefault="00EC341D" w:rsidP="00EC341D">
      <w:pPr>
        <w:framePr w:hSpace="180" w:wrap="around" w:vAnchor="text" w:hAnchor="page" w:x="1396" w:y="1"/>
        <w:numPr>
          <w:ilvl w:val="0"/>
          <w:numId w:val="5"/>
        </w:numPr>
        <w:shd w:val="clear" w:color="auto" w:fill="FFFFFF"/>
        <w:tabs>
          <w:tab w:val="left" w:pos="284"/>
          <w:tab w:val="left" w:pos="318"/>
        </w:tabs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624">
        <w:rPr>
          <w:rFonts w:ascii="Times New Roman" w:eastAsia="Calibri" w:hAnsi="Times New Roman" w:cs="Times New Roman"/>
          <w:sz w:val="28"/>
          <w:szCs w:val="28"/>
          <w:lang w:eastAsia="ru-RU"/>
        </w:rPr>
        <w:t>Вызвать врача на себя.</w:t>
      </w:r>
    </w:p>
    <w:p w:rsidR="00EC341D" w:rsidRPr="006D4624" w:rsidRDefault="00EC341D" w:rsidP="00EC341D">
      <w:pPr>
        <w:framePr w:hSpace="180" w:wrap="around" w:vAnchor="text" w:hAnchor="page" w:x="1396" w:y="1"/>
        <w:rPr>
          <w:rFonts w:ascii="Times New Roman" w:eastAsia="Calibri" w:hAnsi="Times New Roman" w:cs="Times New Roman"/>
          <w:i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8.Провести санацию ротовой полости.</w:t>
      </w:r>
    </w:p>
    <w:p w:rsidR="00EC341D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2DCD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A92DC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EC341D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41D" w:rsidRPr="00F273FE" w:rsidRDefault="00EC341D" w:rsidP="00EC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F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Определите лечебную тактику при эклампсии</w:t>
      </w:r>
      <w:r w:rsidRPr="00F27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41D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41D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2DCD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A92DC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EC341D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6663"/>
      </w:tblGrid>
      <w:tr w:rsidR="00EC341D" w:rsidRPr="003A2AD7" w:rsidTr="00BF6DD4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D" w:rsidRPr="003A2AD7" w:rsidRDefault="00EC341D" w:rsidP="00BF6DD4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Установите соответствие</w:t>
            </w:r>
          </w:p>
        </w:tc>
      </w:tr>
      <w:tr w:rsidR="00EC341D" w:rsidRPr="003A2AD7" w:rsidTr="00BF6D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1D" w:rsidRPr="003A2AD7" w:rsidRDefault="00EC341D" w:rsidP="00EC341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Анатомически узкий таз</w:t>
            </w:r>
          </w:p>
          <w:p w:rsidR="00EC341D" w:rsidRPr="003A2AD7" w:rsidRDefault="00EC341D" w:rsidP="00EC341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A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Общеравномерно</w:t>
            </w:r>
            <w:proofErr w:type="spellEnd"/>
            <w:r w:rsidRPr="003A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-суженный таз</w:t>
            </w:r>
          </w:p>
          <w:p w:rsidR="00EC341D" w:rsidRPr="003A2AD7" w:rsidRDefault="00EC341D" w:rsidP="00EC341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Плоскор</w:t>
            </w:r>
            <w:r w:rsidRPr="003A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ахитический таз</w:t>
            </w:r>
          </w:p>
          <w:p w:rsidR="00EC341D" w:rsidRDefault="00EC341D" w:rsidP="00EC341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 узкий таз</w:t>
            </w:r>
          </w:p>
          <w:p w:rsidR="00EC341D" w:rsidRPr="003A2AD7" w:rsidRDefault="00EC341D" w:rsidP="00EC341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Простой плоский таз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1D" w:rsidRPr="003A2AD7" w:rsidRDefault="00EC341D" w:rsidP="00EC341D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наружные размеры уменьшены на одинаковое количество см</w:t>
            </w:r>
          </w:p>
          <w:p w:rsidR="00EC341D" w:rsidRPr="003A2AD7" w:rsidRDefault="00EC341D" w:rsidP="00EC341D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размеров головки плода размерам таза</w:t>
            </w:r>
          </w:p>
          <w:p w:rsidR="00EC341D" w:rsidRPr="003A2AD7" w:rsidRDefault="00EC341D" w:rsidP="00EC341D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или все наружные размеры уменьшены на 1,5 – 2 см</w:t>
            </w:r>
          </w:p>
          <w:p w:rsidR="00EC341D" w:rsidRDefault="00EC341D" w:rsidP="00EC341D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Размеры дистанции </w:t>
            </w:r>
            <w:proofErr w:type="spellStart"/>
            <w:r w:rsidRPr="003A2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spinarum</w:t>
            </w:r>
            <w:proofErr w:type="spellEnd"/>
            <w:r w:rsidRPr="003A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A2A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cristarum</w:t>
            </w:r>
            <w:proofErr w:type="spellEnd"/>
            <w:r w:rsidRPr="003A2A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равны между собой</w:t>
            </w:r>
          </w:p>
          <w:p w:rsidR="00EC341D" w:rsidRPr="003A2AD7" w:rsidRDefault="00EC341D" w:rsidP="00EC341D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 только прямой размер</w:t>
            </w:r>
          </w:p>
        </w:tc>
      </w:tr>
    </w:tbl>
    <w:p w:rsidR="00EC341D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41D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2DCD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A92DCD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EC341D" w:rsidRDefault="00EC341D" w:rsidP="00EC34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41D" w:rsidRPr="00F273FE" w:rsidRDefault="00EC341D" w:rsidP="00EC3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4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73FE">
        <w:rPr>
          <w:rFonts w:ascii="Times New Roman" w:hAnsi="Times New Roman" w:cs="Times New Roman"/>
          <w:sz w:val="28"/>
          <w:szCs w:val="28"/>
        </w:rPr>
        <w:t xml:space="preserve">Какие осложнения характерны для тазового </w:t>
      </w:r>
      <w:proofErr w:type="spellStart"/>
      <w:r w:rsidRPr="00F273FE">
        <w:rPr>
          <w:rFonts w:ascii="Times New Roman" w:hAnsi="Times New Roman" w:cs="Times New Roman"/>
          <w:sz w:val="28"/>
          <w:szCs w:val="28"/>
        </w:rPr>
        <w:t>предлежания</w:t>
      </w:r>
      <w:proofErr w:type="spellEnd"/>
      <w:r w:rsidRPr="00F273FE">
        <w:rPr>
          <w:rFonts w:ascii="Times New Roman" w:hAnsi="Times New Roman" w:cs="Times New Roman"/>
          <w:sz w:val="28"/>
          <w:szCs w:val="28"/>
        </w:rPr>
        <w:t xml:space="preserve"> в первом периоде родов?</w:t>
      </w:r>
    </w:p>
    <w:p w:rsidR="00EC341D" w:rsidRPr="00EC17A8" w:rsidRDefault="00EC341D" w:rsidP="00EC34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17A8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EC17A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EC341D" w:rsidRDefault="00EC341D" w:rsidP="00EC34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41D" w:rsidRDefault="00EC341D" w:rsidP="00EC341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273FE">
        <w:rPr>
          <w:rFonts w:ascii="Times New Roman" w:hAnsi="Times New Roman" w:cs="Times New Roman"/>
          <w:sz w:val="28"/>
          <w:szCs w:val="28"/>
        </w:rPr>
        <w:t xml:space="preserve">Опишите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F273FE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73FE">
        <w:rPr>
          <w:rFonts w:ascii="Times New Roman" w:hAnsi="Times New Roman" w:cs="Times New Roman"/>
          <w:sz w:val="28"/>
          <w:szCs w:val="28"/>
        </w:rPr>
        <w:t xml:space="preserve"> послеродового периода.</w:t>
      </w:r>
    </w:p>
    <w:p w:rsidR="00EC341D" w:rsidRPr="00F273FE" w:rsidRDefault="00EC341D" w:rsidP="00EC341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341D" w:rsidRDefault="00EC341D" w:rsidP="00EC34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17A8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9</w:t>
      </w:r>
    </w:p>
    <w:p w:rsidR="00EC341D" w:rsidRDefault="00EC341D" w:rsidP="00EC34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41D" w:rsidRPr="00F273FE" w:rsidRDefault="00EC341D" w:rsidP="00EC341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3FE">
        <w:rPr>
          <w:rFonts w:ascii="Times New Roman" w:eastAsia="Calibri" w:hAnsi="Times New Roman" w:cs="Times New Roman"/>
          <w:sz w:val="28"/>
          <w:szCs w:val="28"/>
        </w:rPr>
        <w:t xml:space="preserve">Перечислить факторы риска послеродовых гнойно-воспалительных заболеваний </w:t>
      </w:r>
    </w:p>
    <w:p w:rsidR="00EC341D" w:rsidRDefault="00EC341D" w:rsidP="00EC34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17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10</w:t>
      </w:r>
    </w:p>
    <w:p w:rsidR="00EC341D" w:rsidRPr="00F273FE" w:rsidRDefault="00EC341D" w:rsidP="00EC341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3FE">
        <w:rPr>
          <w:rFonts w:ascii="Times New Roman" w:hAnsi="Times New Roman" w:cs="Times New Roman"/>
          <w:sz w:val="28"/>
          <w:szCs w:val="28"/>
        </w:rPr>
        <w:t>Дать определение - Послеродовой эндометрит (</w:t>
      </w:r>
      <w:proofErr w:type="spellStart"/>
      <w:r w:rsidRPr="00F273FE">
        <w:rPr>
          <w:rFonts w:ascii="Times New Roman" w:hAnsi="Times New Roman" w:cs="Times New Roman"/>
          <w:sz w:val="28"/>
          <w:szCs w:val="28"/>
        </w:rPr>
        <w:t>метроэндометрит</w:t>
      </w:r>
      <w:proofErr w:type="spellEnd"/>
      <w:r w:rsidRPr="00F273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73FE">
        <w:rPr>
          <w:rFonts w:ascii="Times New Roman" w:hAnsi="Times New Roman" w:cs="Times New Roman"/>
          <w:sz w:val="28"/>
          <w:szCs w:val="28"/>
        </w:rPr>
        <w:t>puerperal</w:t>
      </w:r>
      <w:proofErr w:type="spellEnd"/>
      <w:r w:rsidRPr="00F273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73FE">
        <w:rPr>
          <w:rFonts w:ascii="Times New Roman" w:hAnsi="Times New Roman" w:cs="Times New Roman"/>
          <w:sz w:val="28"/>
          <w:szCs w:val="28"/>
        </w:rPr>
        <w:t>endometritis</w:t>
      </w:r>
      <w:proofErr w:type="spellEnd"/>
      <w:r w:rsidRPr="00F273F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C341D" w:rsidRDefault="00EC341D" w:rsidP="00EC34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17A8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11</w:t>
      </w:r>
    </w:p>
    <w:p w:rsidR="00EC341D" w:rsidRPr="00F273FE" w:rsidRDefault="00EC341D" w:rsidP="00EC341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273FE">
        <w:rPr>
          <w:rFonts w:ascii="Times New Roman" w:hAnsi="Times New Roman" w:cs="Times New Roman"/>
          <w:sz w:val="28"/>
          <w:szCs w:val="28"/>
        </w:rPr>
        <w:t xml:space="preserve">При угрожающих ПР и начавшихся ПР в каком сроке назначается </w:t>
      </w:r>
      <w:proofErr w:type="spellStart"/>
      <w:r w:rsidRPr="00F273FE">
        <w:rPr>
          <w:rFonts w:ascii="Times New Roman" w:hAnsi="Times New Roman" w:cs="Times New Roman"/>
          <w:sz w:val="28"/>
          <w:szCs w:val="28"/>
        </w:rPr>
        <w:t>токолитическая</w:t>
      </w:r>
      <w:proofErr w:type="spellEnd"/>
      <w:r w:rsidRPr="00F273FE">
        <w:rPr>
          <w:rFonts w:ascii="Times New Roman" w:hAnsi="Times New Roman" w:cs="Times New Roman"/>
          <w:sz w:val="28"/>
          <w:szCs w:val="28"/>
        </w:rPr>
        <w:t xml:space="preserve"> терапия и какая?</w:t>
      </w:r>
    </w:p>
    <w:p w:rsidR="00EC341D" w:rsidRPr="003A480A" w:rsidRDefault="00EC341D" w:rsidP="00EC34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480A">
        <w:rPr>
          <w:rFonts w:ascii="Times New Roman" w:eastAsia="Calibri" w:hAnsi="Times New Roman" w:cs="Times New Roman"/>
          <w:b/>
          <w:sz w:val="28"/>
          <w:szCs w:val="28"/>
        </w:rPr>
        <w:t>Задание 1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EC341D" w:rsidRPr="00F273FE" w:rsidRDefault="00EC341D" w:rsidP="00EC341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3FE">
        <w:rPr>
          <w:rFonts w:ascii="Times New Roman" w:eastAsia="Calibri" w:hAnsi="Times New Roman" w:cs="Times New Roman"/>
          <w:sz w:val="28"/>
          <w:szCs w:val="28"/>
        </w:rPr>
        <w:t xml:space="preserve">Назовите основные методы лечения ИЦН </w:t>
      </w:r>
    </w:p>
    <w:p w:rsidR="00EC341D" w:rsidRDefault="00EC341D" w:rsidP="00EC341D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41D" w:rsidRPr="003A480A" w:rsidRDefault="00EC341D" w:rsidP="00EC34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480A">
        <w:rPr>
          <w:rFonts w:ascii="Times New Roman" w:eastAsia="Calibri" w:hAnsi="Times New Roman" w:cs="Times New Roman"/>
          <w:b/>
          <w:sz w:val="28"/>
          <w:szCs w:val="28"/>
        </w:rPr>
        <w:t>Задание 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EC341D" w:rsidRDefault="00EC341D" w:rsidP="00EC341D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41D" w:rsidRPr="00F273FE" w:rsidRDefault="00EC341D" w:rsidP="00EC341D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3FE">
        <w:rPr>
          <w:rFonts w:ascii="Times New Roman" w:eastAsia="Calibri" w:hAnsi="Times New Roman" w:cs="Times New Roman"/>
          <w:sz w:val="28"/>
          <w:szCs w:val="28"/>
        </w:rPr>
        <w:t>Дать определение ГСД и рассказать план ведения беременности</w:t>
      </w:r>
    </w:p>
    <w:p w:rsidR="00EC341D" w:rsidRPr="00336AE2" w:rsidRDefault="00EC341D" w:rsidP="00EC341D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41D" w:rsidRDefault="00EC341D" w:rsidP="00EC341D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17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92DCD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</w:rPr>
        <w:t>14</w:t>
      </w:r>
    </w:p>
    <w:p w:rsidR="00EC341D" w:rsidRPr="00A85B36" w:rsidRDefault="00EC341D" w:rsidP="00EC341D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5B36">
        <w:rPr>
          <w:rFonts w:ascii="Times New Roman" w:eastAsia="Calibri" w:hAnsi="Times New Roman" w:cs="Times New Roman"/>
          <w:sz w:val="28"/>
          <w:szCs w:val="28"/>
        </w:rPr>
        <w:t>Задания в тестовой форме</w:t>
      </w:r>
    </w:p>
    <w:p w:rsidR="00EC341D" w:rsidRDefault="00EC341D" w:rsidP="00EC341D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4E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Выберите один правильный ответ</w:t>
      </w:r>
    </w:p>
    <w:p w:rsidR="00EC341D" w:rsidRPr="009E4EA4" w:rsidRDefault="00EC341D" w:rsidP="00EC341D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341D" w:rsidRPr="00A85B36" w:rsidRDefault="00EC341D" w:rsidP="00EC341D">
      <w:pPr>
        <w:numPr>
          <w:ilvl w:val="1"/>
          <w:numId w:val="8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Признак позднего </w:t>
      </w:r>
      <w:proofErr w:type="spellStart"/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гестоза</w:t>
      </w:r>
      <w:proofErr w:type="spellEnd"/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гипотония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тахикардия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обезвоживание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отеки</w:t>
      </w:r>
    </w:p>
    <w:p w:rsidR="00EC341D" w:rsidRPr="00A85B36" w:rsidRDefault="00EC341D" w:rsidP="00EC341D">
      <w:pPr>
        <w:numPr>
          <w:ilvl w:val="1"/>
          <w:numId w:val="8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Для позднего </w:t>
      </w:r>
      <w:proofErr w:type="spellStart"/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гестоза</w:t>
      </w:r>
      <w:proofErr w:type="spellEnd"/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характерно</w:t>
      </w:r>
    </w:p>
    <w:p w:rsidR="00EC341D" w:rsidRPr="00A85B36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85B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пиурия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б. </w:t>
      </w:r>
      <w:proofErr w:type="spellStart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лейкоцитурия</w:t>
      </w:r>
      <w:proofErr w:type="spellEnd"/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в. </w:t>
      </w:r>
      <w:proofErr w:type="spellStart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бактериоурия</w:t>
      </w:r>
      <w:proofErr w:type="spellEnd"/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протеинурия</w:t>
      </w:r>
    </w:p>
    <w:p w:rsidR="00EC341D" w:rsidRPr="00A85B36" w:rsidRDefault="00EC341D" w:rsidP="00EC341D">
      <w:pPr>
        <w:numPr>
          <w:ilvl w:val="1"/>
          <w:numId w:val="8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Головная боль и ухудшение зрения характерны для стадии </w:t>
      </w:r>
      <w:proofErr w:type="spellStart"/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гестоза</w:t>
      </w:r>
      <w:proofErr w:type="spellEnd"/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отечной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б. </w:t>
      </w:r>
      <w:proofErr w:type="spellStart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прегестоза</w:t>
      </w:r>
      <w:proofErr w:type="spellEnd"/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в. </w:t>
      </w:r>
      <w:proofErr w:type="spellStart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преэклампсии</w:t>
      </w:r>
      <w:proofErr w:type="spellEnd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нефропатии 2-й степени</w:t>
      </w:r>
    </w:p>
    <w:p w:rsidR="00EC341D" w:rsidRPr="00A85B36" w:rsidRDefault="00EC341D" w:rsidP="00EC341D">
      <w:pPr>
        <w:numPr>
          <w:ilvl w:val="1"/>
          <w:numId w:val="8"/>
        </w:numPr>
        <w:tabs>
          <w:tab w:val="num" w:pos="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Наблюдение за беременной, у которой имеется триада признаков </w:t>
      </w:r>
      <w:proofErr w:type="spellStart"/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цангенмейстера</w:t>
      </w:r>
      <w:proofErr w:type="spellEnd"/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и боли в </w:t>
      </w:r>
      <w:proofErr w:type="spellStart"/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эпигастральной</w:t>
      </w:r>
      <w:proofErr w:type="spellEnd"/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области, должно проводиться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амбулаторно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в дневном стационаре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в палате интенсивной терапии родильного отделения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в обычной палате дородового отделения.</w:t>
      </w:r>
    </w:p>
    <w:p w:rsidR="00EC341D" w:rsidRPr="00A85B36" w:rsidRDefault="00EC341D" w:rsidP="00EC341D">
      <w:pPr>
        <w:numPr>
          <w:ilvl w:val="1"/>
          <w:numId w:val="8"/>
        </w:numPr>
        <w:tabs>
          <w:tab w:val="num" w:pos="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Для лечения позднего </w:t>
      </w:r>
      <w:proofErr w:type="spellStart"/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гестоза</w:t>
      </w:r>
      <w:proofErr w:type="spellEnd"/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по методу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Б</w:t>
      </w:r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ровкина используют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кофеин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кордиамин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сульфат магния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инсулин</w:t>
      </w:r>
    </w:p>
    <w:p w:rsidR="00EC341D" w:rsidRPr="00A85B36" w:rsidRDefault="00EC341D" w:rsidP="00EC341D">
      <w:pPr>
        <w:numPr>
          <w:ilvl w:val="1"/>
          <w:numId w:val="8"/>
        </w:numPr>
        <w:tabs>
          <w:tab w:val="num" w:pos="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При выполнении магнезиальной терапии по методу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Б</w:t>
      </w:r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ровкина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АД</w:t>
      </w:r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измеряют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а. 2 раза в сутки.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до введения магнезии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после введения магнезии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до и после введения магнезии</w:t>
      </w:r>
    </w:p>
    <w:p w:rsidR="00EC341D" w:rsidRPr="00A85B36" w:rsidRDefault="00EC341D" w:rsidP="00EC341D">
      <w:pPr>
        <w:numPr>
          <w:ilvl w:val="1"/>
          <w:numId w:val="8"/>
        </w:numPr>
        <w:tabs>
          <w:tab w:val="num" w:pos="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Препарат, обладающий при парентеральном введении одновременно седативным, мочегонным, гипотензивным, спазмолитическим и противосудорожным действием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кордиамин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дибазол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сернокислая магнезия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гипотиазид</w:t>
      </w:r>
    </w:p>
    <w:p w:rsidR="00EC341D" w:rsidRPr="00A85B36" w:rsidRDefault="00EC341D" w:rsidP="00EC341D">
      <w:pPr>
        <w:numPr>
          <w:ilvl w:val="1"/>
          <w:numId w:val="8"/>
        </w:numPr>
        <w:tabs>
          <w:tab w:val="num" w:pos="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A85B3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Концентрация раствора эуфиллина для внутривенного введения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24%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2,4%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10%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25%</w:t>
      </w:r>
    </w:p>
    <w:p w:rsidR="00EC341D" w:rsidRPr="0009126B" w:rsidRDefault="00EC341D" w:rsidP="00EC341D">
      <w:pPr>
        <w:numPr>
          <w:ilvl w:val="1"/>
          <w:numId w:val="8"/>
        </w:numPr>
        <w:tabs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0912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Сульфат магния при терапии по 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Б</w:t>
      </w:r>
      <w:r w:rsidRPr="000912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ровкину следует вводить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тонкой короткой иглой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подкожно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охлажденным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на фоне обезболивания</w:t>
      </w:r>
    </w:p>
    <w:p w:rsidR="00EC341D" w:rsidRPr="0009126B" w:rsidRDefault="00EC341D" w:rsidP="00EC341D">
      <w:pPr>
        <w:pStyle w:val="a3"/>
        <w:numPr>
          <w:ilvl w:val="1"/>
          <w:numId w:val="8"/>
        </w:numPr>
        <w:tabs>
          <w:tab w:val="clear" w:pos="502"/>
          <w:tab w:val="num" w:pos="142"/>
          <w:tab w:val="num" w:pos="540"/>
          <w:tab w:val="num" w:pos="928"/>
        </w:tabs>
        <w:overflowPunct w:val="0"/>
        <w:autoSpaceDE w:val="0"/>
        <w:autoSpaceDN w:val="0"/>
        <w:adjustRightInd w:val="0"/>
        <w:spacing w:after="0" w:line="240" w:lineRule="auto"/>
        <w:ind w:hanging="502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0912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При ведении родов на фоне нефропатии 2-й стадии рекомендуется проводить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укорочение периода изгнания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б. позднее вскрытие плодного пузыря 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применение вакуум-экстракции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ручное отделение плаценты</w:t>
      </w:r>
    </w:p>
    <w:p w:rsidR="00EC341D" w:rsidRPr="0009126B" w:rsidRDefault="00EC341D" w:rsidP="00EC341D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50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0912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Аналог фуросемида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фурацилин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б. </w:t>
      </w:r>
      <w:proofErr w:type="spellStart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фторурацил</w:t>
      </w:r>
      <w:proofErr w:type="spellEnd"/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лазикс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г. </w:t>
      </w:r>
      <w:proofErr w:type="spellStart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лидокаин</w:t>
      </w:r>
      <w:proofErr w:type="spellEnd"/>
    </w:p>
    <w:p w:rsidR="00EC341D" w:rsidRPr="0009126B" w:rsidRDefault="00EC341D" w:rsidP="00EC341D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50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0912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При нефропатии 3-й стадии при беременности 37 недель показано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лечение в дневном стационаре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б. подготовка к досрочному </w:t>
      </w:r>
      <w:proofErr w:type="spellStart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родоразрешению</w:t>
      </w:r>
      <w:proofErr w:type="spellEnd"/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в. госпитализация при тенденции к </w:t>
      </w:r>
      <w:proofErr w:type="spellStart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перенашиванию</w:t>
      </w:r>
      <w:proofErr w:type="spellEnd"/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ожидание срочных родов</w:t>
      </w:r>
    </w:p>
    <w:p w:rsidR="00EC341D" w:rsidRPr="0009126B" w:rsidRDefault="00EC341D" w:rsidP="00EC341D">
      <w:pPr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hanging="502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0912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Лечебно-охранительный режим при </w:t>
      </w:r>
      <w:proofErr w:type="spellStart"/>
      <w:r w:rsidRPr="000912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преэклампсии</w:t>
      </w:r>
      <w:proofErr w:type="spellEnd"/>
      <w:r w:rsidRPr="000912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обеспечивается введением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эуфиллина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б. </w:t>
      </w:r>
      <w:proofErr w:type="spellStart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дроперидола</w:t>
      </w:r>
      <w:proofErr w:type="spellEnd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седуксена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в. синестрола и </w:t>
      </w:r>
      <w:proofErr w:type="spellStart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сигетина</w:t>
      </w:r>
      <w:proofErr w:type="spellEnd"/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Окситоцина</w:t>
      </w:r>
    </w:p>
    <w:p w:rsidR="00EC341D" w:rsidRPr="0009126B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0912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0912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При неукротимой рвоте обычно появляется</w:t>
      </w:r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993"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брадикардия</w:t>
      </w:r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993"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б. тахикардия</w:t>
      </w:r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993"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гипертензия</w:t>
      </w:r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993" w:firstLine="708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гипотермия</w:t>
      </w:r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0912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15. Для борьбы с обезвоживанием применяют</w:t>
      </w:r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а. сульфат магния</w:t>
      </w:r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эуфиллин</w:t>
      </w:r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гипотиазид</w:t>
      </w:r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1701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г. </w:t>
      </w:r>
      <w:proofErr w:type="spellStart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Хлосоль</w:t>
      </w:r>
      <w:proofErr w:type="spellEnd"/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16. </w:t>
      </w:r>
      <w:r w:rsidRPr="0009126B">
        <w:rPr>
          <w:rFonts w:ascii="Times New Roman" w:eastAsia="Calibri" w:hAnsi="Times New Roman" w:cs="Times New Roman"/>
          <w:b/>
          <w:sz w:val="28"/>
          <w:szCs w:val="28"/>
        </w:rPr>
        <w:t>При пузырном заносе размеры матки</w:t>
      </w:r>
    </w:p>
    <w:p w:rsidR="00EC341D" w:rsidRPr="006D4624" w:rsidRDefault="00EC341D" w:rsidP="00EC341D">
      <w:pPr>
        <w:spacing w:after="0" w:line="240" w:lineRule="atLeast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а. соответствуют сроку беременности</w:t>
      </w:r>
    </w:p>
    <w:p w:rsidR="00EC341D" w:rsidRPr="006D4624" w:rsidRDefault="00EC341D" w:rsidP="00EC341D">
      <w:pPr>
        <w:spacing w:after="0" w:line="240" w:lineRule="atLeast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б. больше, чем</w:t>
      </w:r>
      <w:r w:rsidRPr="006D4624">
        <w:rPr>
          <w:rFonts w:ascii="Times New Roman" w:eastAsia="Calibri" w:hAnsi="Times New Roman" w:cs="Times New Roman"/>
          <w:b/>
          <w:sz w:val="28"/>
          <w:szCs w:val="28"/>
        </w:rPr>
        <w:t xml:space="preserve"> сл</w:t>
      </w:r>
      <w:r w:rsidRPr="006D4624">
        <w:rPr>
          <w:rFonts w:ascii="Times New Roman" w:eastAsia="Calibri" w:hAnsi="Times New Roman" w:cs="Times New Roman"/>
          <w:sz w:val="28"/>
          <w:szCs w:val="28"/>
        </w:rPr>
        <w:t>едует при данном сроке</w:t>
      </w:r>
    </w:p>
    <w:p w:rsidR="00EC341D" w:rsidRPr="006D4624" w:rsidRDefault="00EC341D" w:rsidP="00EC341D">
      <w:pPr>
        <w:spacing w:after="0" w:line="240" w:lineRule="atLeast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в. меньше, чем следует при данном сроке</w:t>
      </w:r>
    </w:p>
    <w:p w:rsidR="00EC341D" w:rsidRPr="006D4624" w:rsidRDefault="00EC341D" w:rsidP="00EC341D">
      <w:pPr>
        <w:spacing w:after="0" w:line="240" w:lineRule="atLeast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 xml:space="preserve">г. не </w:t>
      </w:r>
      <w:proofErr w:type="gramStart"/>
      <w:r w:rsidRPr="006D4624">
        <w:rPr>
          <w:rFonts w:ascii="Times New Roman" w:eastAsia="Calibri" w:hAnsi="Times New Roman" w:cs="Times New Roman"/>
          <w:sz w:val="28"/>
          <w:szCs w:val="28"/>
        </w:rPr>
        <w:t>учитывают</w:t>
      </w:r>
      <w:proofErr w:type="gramEnd"/>
      <w:r w:rsidRPr="006D4624">
        <w:rPr>
          <w:rFonts w:ascii="Times New Roman" w:eastAsia="Calibri" w:hAnsi="Times New Roman" w:cs="Times New Roman"/>
          <w:sz w:val="28"/>
          <w:szCs w:val="28"/>
        </w:rPr>
        <w:t xml:space="preserve"> как информативный признак.</w:t>
      </w:r>
    </w:p>
    <w:p w:rsidR="00EC341D" w:rsidRPr="0009126B" w:rsidRDefault="00EC341D" w:rsidP="00EC341D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09126B">
        <w:rPr>
          <w:rFonts w:ascii="Times New Roman" w:eastAsia="Calibri" w:hAnsi="Times New Roman" w:cs="Times New Roman"/>
          <w:b/>
          <w:sz w:val="28"/>
          <w:szCs w:val="28"/>
        </w:rPr>
        <w:t>17.</w:t>
      </w:r>
      <w:r w:rsidRPr="006D46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9126B">
        <w:rPr>
          <w:rFonts w:ascii="Times New Roman" w:eastAsia="Calibri" w:hAnsi="Times New Roman" w:cs="Times New Roman"/>
          <w:b/>
          <w:sz w:val="28"/>
          <w:szCs w:val="28"/>
        </w:rPr>
        <w:t>При выявлении гнойного послеродового мастита родильницу необходимо госпитализировать</w:t>
      </w:r>
    </w:p>
    <w:p w:rsidR="00EC341D" w:rsidRPr="006D4624" w:rsidRDefault="00EC341D" w:rsidP="00EC341D">
      <w:pPr>
        <w:spacing w:after="0" w:line="240" w:lineRule="atLeast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а. в родильном доме общего профиля</w:t>
      </w:r>
    </w:p>
    <w:p w:rsidR="00EC341D" w:rsidRPr="006D4624" w:rsidRDefault="00EC341D" w:rsidP="00EC341D">
      <w:pPr>
        <w:spacing w:after="0" w:line="240" w:lineRule="atLeast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б. в дневном стационаре женской консультации</w:t>
      </w:r>
    </w:p>
    <w:p w:rsidR="00EC341D" w:rsidRPr="006D4624" w:rsidRDefault="00EC341D" w:rsidP="00EC341D">
      <w:pPr>
        <w:spacing w:after="0" w:line="240" w:lineRule="atLeast"/>
        <w:ind w:left="1701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в. в инфекционную больницу</w:t>
      </w:r>
    </w:p>
    <w:p w:rsidR="00EC341D" w:rsidRPr="006D4624" w:rsidRDefault="00EC341D" w:rsidP="00EC341D">
      <w:pPr>
        <w:spacing w:after="0" w:line="240" w:lineRule="atLeast"/>
        <w:ind w:left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624">
        <w:rPr>
          <w:rFonts w:ascii="Times New Roman" w:eastAsia="Calibri" w:hAnsi="Times New Roman" w:cs="Times New Roman"/>
          <w:sz w:val="28"/>
          <w:szCs w:val="28"/>
        </w:rPr>
        <w:t>г. в хирургическое отделение больницы</w:t>
      </w:r>
    </w:p>
    <w:p w:rsidR="00EC341D" w:rsidRPr="006D4624" w:rsidRDefault="00EC341D" w:rsidP="00EC341D">
      <w:pPr>
        <w:spacing w:after="0" w:line="240" w:lineRule="atLeas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126B">
        <w:rPr>
          <w:rFonts w:ascii="Times New Roman" w:eastAsia="Calibri" w:hAnsi="Times New Roman" w:cs="Times New Roman"/>
          <w:b/>
          <w:sz w:val="28"/>
          <w:szCs w:val="28"/>
        </w:rPr>
        <w:t>18</w:t>
      </w:r>
      <w:r w:rsidRPr="006D46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Pr="0009126B">
        <w:rPr>
          <w:rFonts w:ascii="Times New Roman" w:eastAsia="Calibri" w:hAnsi="Times New Roman" w:cs="Times New Roman"/>
          <w:b/>
          <w:sz w:val="28"/>
          <w:szCs w:val="28"/>
        </w:rPr>
        <w:t xml:space="preserve">При сроке беременности 36 недель у больной сахарным диабетом </w:t>
      </w:r>
      <w:r w:rsidRPr="0009126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9126B">
        <w:rPr>
          <w:rFonts w:ascii="Times New Roman" w:eastAsia="Calibri" w:hAnsi="Times New Roman" w:cs="Times New Roman"/>
          <w:b/>
          <w:sz w:val="28"/>
          <w:szCs w:val="28"/>
        </w:rPr>
        <w:t xml:space="preserve"> типа отмечено ухудшение шевелений и КТГ признаки гипоксии плода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0912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09126B">
        <w:rPr>
          <w:rFonts w:ascii="Times New Roman" w:eastAsia="Calibri" w:hAnsi="Times New Roman" w:cs="Times New Roman"/>
          <w:b/>
          <w:sz w:val="28"/>
          <w:szCs w:val="28"/>
        </w:rPr>
        <w:t>оказано</w:t>
      </w:r>
      <w:r w:rsidRPr="006D46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…</w:t>
      </w:r>
    </w:p>
    <w:p w:rsidR="00EC341D" w:rsidRPr="006D4624" w:rsidRDefault="00EC341D" w:rsidP="00EC341D">
      <w:pPr>
        <w:spacing w:after="0" w:line="240" w:lineRule="atLeast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а) расширение консервативной терапии, сохранение беременности до доношенного срока;</w:t>
      </w:r>
    </w:p>
    <w:p w:rsidR="00EC341D" w:rsidRPr="006D4624" w:rsidRDefault="00EC341D" w:rsidP="00EC341D">
      <w:pPr>
        <w:spacing w:after="0" w:line="240" w:lineRule="atLeast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 xml:space="preserve">б) начать подготовку к </w:t>
      </w:r>
      <w:proofErr w:type="spellStart"/>
      <w:r w:rsidRPr="006D4624">
        <w:rPr>
          <w:rFonts w:ascii="Times New Roman" w:eastAsia="Calibri" w:hAnsi="Times New Roman" w:cs="Times New Roman"/>
          <w:sz w:val="28"/>
          <w:szCs w:val="28"/>
        </w:rPr>
        <w:t>родовозбуждению</w:t>
      </w:r>
      <w:proofErr w:type="spellEnd"/>
      <w:r w:rsidRPr="006D462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C341D" w:rsidRPr="006D4624" w:rsidRDefault="00EC341D" w:rsidP="00EC341D">
      <w:pPr>
        <w:spacing w:after="0" w:line="240" w:lineRule="atLeast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6D4624">
        <w:rPr>
          <w:rFonts w:ascii="Times New Roman" w:eastAsia="Calibri" w:hAnsi="Times New Roman" w:cs="Times New Roman"/>
          <w:sz w:val="28"/>
          <w:szCs w:val="28"/>
        </w:rPr>
        <w:t>родовозбуждение</w:t>
      </w:r>
      <w:proofErr w:type="spellEnd"/>
      <w:r w:rsidRPr="006D4624">
        <w:rPr>
          <w:rFonts w:ascii="Times New Roman" w:eastAsia="Calibri" w:hAnsi="Times New Roman" w:cs="Times New Roman"/>
          <w:sz w:val="28"/>
          <w:szCs w:val="28"/>
        </w:rPr>
        <w:t>, при отсутствии эффекта – кесарево сечение;</w:t>
      </w:r>
    </w:p>
    <w:p w:rsidR="00EC341D" w:rsidRPr="006D4624" w:rsidRDefault="00EC341D" w:rsidP="00EC341D">
      <w:pPr>
        <w:spacing w:after="0" w:line="240" w:lineRule="atLeast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г) кесарево сечение.</w:t>
      </w:r>
    </w:p>
    <w:p w:rsidR="00EC341D" w:rsidRPr="0009126B" w:rsidRDefault="00EC341D" w:rsidP="00EC341D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126B">
        <w:rPr>
          <w:rFonts w:ascii="Times New Roman" w:eastAsia="Calibri" w:hAnsi="Times New Roman" w:cs="Times New Roman"/>
          <w:b/>
          <w:sz w:val="28"/>
          <w:szCs w:val="28"/>
        </w:rPr>
        <w:t>19. При инсулинозависимом диабете</w:t>
      </w:r>
    </w:p>
    <w:p w:rsidR="00EC341D" w:rsidRPr="006D4624" w:rsidRDefault="00EC341D" w:rsidP="00EC341D">
      <w:pPr>
        <w:spacing w:after="0" w:line="240" w:lineRule="atLeast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а) женщина может сама планировать беременность</w:t>
      </w:r>
    </w:p>
    <w:p w:rsidR="00EC341D" w:rsidRPr="006D4624" w:rsidRDefault="00EC341D" w:rsidP="00EC341D">
      <w:pPr>
        <w:spacing w:after="0" w:line="240" w:lineRule="atLeast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 xml:space="preserve">б) необходимо планировать беременность и </w:t>
      </w:r>
      <w:proofErr w:type="spellStart"/>
      <w:r w:rsidRPr="006D4624">
        <w:rPr>
          <w:rFonts w:ascii="Times New Roman" w:eastAsia="Calibri" w:hAnsi="Times New Roman" w:cs="Times New Roman"/>
          <w:sz w:val="28"/>
          <w:szCs w:val="28"/>
        </w:rPr>
        <w:t>родоразрешение</w:t>
      </w:r>
      <w:proofErr w:type="spellEnd"/>
      <w:r w:rsidRPr="006D4624">
        <w:rPr>
          <w:rFonts w:ascii="Times New Roman" w:eastAsia="Calibri" w:hAnsi="Times New Roman" w:cs="Times New Roman"/>
          <w:sz w:val="28"/>
          <w:szCs w:val="28"/>
        </w:rPr>
        <w:t xml:space="preserve"> после консультации акушера и эндокринолога.</w:t>
      </w:r>
    </w:p>
    <w:p w:rsidR="00EC341D" w:rsidRPr="006D4624" w:rsidRDefault="00EC341D" w:rsidP="00EC341D">
      <w:pPr>
        <w:spacing w:after="0" w:line="240" w:lineRule="atLeast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в) женщина должна наблюдаться только у эндокринолога</w:t>
      </w:r>
    </w:p>
    <w:p w:rsidR="00EC341D" w:rsidRPr="006D4624" w:rsidRDefault="00EC341D" w:rsidP="00EC341D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г) степень риска осложнений у матери и у ребенка незначительная</w:t>
      </w:r>
    </w:p>
    <w:p w:rsidR="00EC341D" w:rsidRPr="006D4624" w:rsidRDefault="00EC341D" w:rsidP="00EC341D">
      <w:pPr>
        <w:spacing w:after="0" w:line="24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126B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6D46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Pr="0009126B">
        <w:rPr>
          <w:rFonts w:ascii="Times New Roman" w:eastAsia="Calibri" w:hAnsi="Times New Roman" w:cs="Times New Roman"/>
          <w:b/>
          <w:sz w:val="28"/>
          <w:szCs w:val="28"/>
        </w:rPr>
        <w:t xml:space="preserve">Пиурия и бактериурия является </w:t>
      </w:r>
      <w:proofErr w:type="gramStart"/>
      <w:r w:rsidRPr="0009126B">
        <w:rPr>
          <w:rFonts w:ascii="Times New Roman" w:eastAsia="Calibri" w:hAnsi="Times New Roman" w:cs="Times New Roman"/>
          <w:b/>
          <w:sz w:val="28"/>
          <w:szCs w:val="28"/>
        </w:rPr>
        <w:t>у беременной признаком</w:t>
      </w:r>
      <w:proofErr w:type="gramEnd"/>
    </w:p>
    <w:p w:rsidR="00EC341D" w:rsidRPr="006D4624" w:rsidRDefault="00EC341D" w:rsidP="00EC341D">
      <w:pPr>
        <w:spacing w:after="0" w:line="240" w:lineRule="atLeast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6D4624">
        <w:rPr>
          <w:rFonts w:ascii="Times New Roman" w:eastAsia="Calibri" w:hAnsi="Times New Roman" w:cs="Times New Roman"/>
          <w:sz w:val="28"/>
          <w:szCs w:val="28"/>
        </w:rPr>
        <w:t>).раннего</w:t>
      </w:r>
      <w:proofErr w:type="gramEnd"/>
      <w:r w:rsidRPr="006D46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4624">
        <w:rPr>
          <w:rFonts w:ascii="Times New Roman" w:eastAsia="Calibri" w:hAnsi="Times New Roman" w:cs="Times New Roman"/>
          <w:sz w:val="28"/>
          <w:szCs w:val="28"/>
        </w:rPr>
        <w:t>гестоза</w:t>
      </w:r>
      <w:proofErr w:type="spellEnd"/>
    </w:p>
    <w:p w:rsidR="00EC341D" w:rsidRPr="006D4624" w:rsidRDefault="00EC341D" w:rsidP="00EC341D">
      <w:pPr>
        <w:spacing w:after="0" w:line="240" w:lineRule="atLeast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 xml:space="preserve">б. позднего </w:t>
      </w:r>
      <w:proofErr w:type="spellStart"/>
      <w:r w:rsidRPr="006D4624">
        <w:rPr>
          <w:rFonts w:ascii="Times New Roman" w:eastAsia="Calibri" w:hAnsi="Times New Roman" w:cs="Times New Roman"/>
          <w:sz w:val="28"/>
          <w:szCs w:val="28"/>
        </w:rPr>
        <w:t>гестоза</w:t>
      </w:r>
      <w:proofErr w:type="spellEnd"/>
    </w:p>
    <w:p w:rsidR="00EC341D" w:rsidRPr="006D4624" w:rsidRDefault="00EC341D" w:rsidP="00EC341D">
      <w:pPr>
        <w:spacing w:after="0" w:line="240" w:lineRule="atLeast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Start"/>
      <w:r w:rsidRPr="006D4624">
        <w:rPr>
          <w:rFonts w:ascii="Times New Roman" w:eastAsia="Calibri" w:hAnsi="Times New Roman" w:cs="Times New Roman"/>
          <w:sz w:val="28"/>
          <w:szCs w:val="28"/>
        </w:rPr>
        <w:t>).пиелонефрита</w:t>
      </w:r>
      <w:proofErr w:type="gramEnd"/>
    </w:p>
    <w:p w:rsidR="00EC341D" w:rsidRPr="006D4624" w:rsidRDefault="00EC341D" w:rsidP="00EC341D">
      <w:pPr>
        <w:spacing w:after="0" w:line="240" w:lineRule="atLeast"/>
        <w:ind w:firstLine="1134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6D4624">
        <w:rPr>
          <w:rFonts w:ascii="Times New Roman" w:eastAsia="Calibri" w:hAnsi="Times New Roman" w:cs="Times New Roman"/>
          <w:sz w:val="28"/>
          <w:szCs w:val="28"/>
        </w:rPr>
        <w:t>).диабета</w:t>
      </w:r>
      <w:proofErr w:type="gramEnd"/>
      <w:r w:rsidRPr="006D46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341D" w:rsidRPr="006D4624" w:rsidRDefault="00EC341D" w:rsidP="00EC341D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09126B">
        <w:rPr>
          <w:rFonts w:ascii="Times New Roman" w:eastAsia="Calibri" w:hAnsi="Times New Roman" w:cs="Times New Roman"/>
          <w:b/>
          <w:sz w:val="28"/>
          <w:szCs w:val="28"/>
        </w:rPr>
        <w:t>21.При лечении острого пиелонефрита во время беременности наиболее нежелательно применение</w:t>
      </w:r>
    </w:p>
    <w:p w:rsidR="00EC341D" w:rsidRPr="006D4624" w:rsidRDefault="00EC341D" w:rsidP="00EC341D">
      <w:pPr>
        <w:spacing w:after="0" w:line="240" w:lineRule="atLeast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6D4624">
        <w:rPr>
          <w:rFonts w:ascii="Times New Roman" w:eastAsia="Calibri" w:hAnsi="Times New Roman" w:cs="Times New Roman"/>
          <w:sz w:val="28"/>
          <w:szCs w:val="28"/>
        </w:rPr>
        <w:t>).</w:t>
      </w:r>
      <w:proofErr w:type="spellStart"/>
      <w:r w:rsidRPr="006D4624">
        <w:rPr>
          <w:rFonts w:ascii="Times New Roman" w:eastAsia="Calibri" w:hAnsi="Times New Roman" w:cs="Times New Roman"/>
          <w:sz w:val="28"/>
          <w:szCs w:val="28"/>
        </w:rPr>
        <w:t>фитолизина</w:t>
      </w:r>
      <w:proofErr w:type="spellEnd"/>
      <w:proofErr w:type="gramEnd"/>
    </w:p>
    <w:p w:rsidR="00EC341D" w:rsidRPr="006D4624" w:rsidRDefault="00EC341D" w:rsidP="00EC341D">
      <w:pPr>
        <w:spacing w:after="0" w:line="240" w:lineRule="atLeast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Pr="006D4624">
        <w:rPr>
          <w:rFonts w:ascii="Times New Roman" w:eastAsia="Calibri" w:hAnsi="Times New Roman" w:cs="Times New Roman"/>
          <w:sz w:val="28"/>
          <w:szCs w:val="28"/>
        </w:rPr>
        <w:t>).отвара</w:t>
      </w:r>
      <w:proofErr w:type="gramEnd"/>
      <w:r w:rsidRPr="006D4624">
        <w:rPr>
          <w:rFonts w:ascii="Times New Roman" w:eastAsia="Calibri" w:hAnsi="Times New Roman" w:cs="Times New Roman"/>
          <w:sz w:val="28"/>
          <w:szCs w:val="28"/>
        </w:rPr>
        <w:t xml:space="preserve"> медвежьих ушек</w:t>
      </w:r>
    </w:p>
    <w:p w:rsidR="00EC341D" w:rsidRPr="006D4624" w:rsidRDefault="00EC341D" w:rsidP="00EC341D">
      <w:pPr>
        <w:spacing w:after="0" w:line="240" w:lineRule="atLeast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Start"/>
      <w:r w:rsidRPr="006D4624">
        <w:rPr>
          <w:rFonts w:ascii="Times New Roman" w:eastAsia="Calibri" w:hAnsi="Times New Roman" w:cs="Times New Roman"/>
          <w:sz w:val="28"/>
          <w:szCs w:val="28"/>
        </w:rPr>
        <w:t>).настойки</w:t>
      </w:r>
      <w:proofErr w:type="gramEnd"/>
      <w:r w:rsidRPr="006D4624">
        <w:rPr>
          <w:rFonts w:ascii="Times New Roman" w:eastAsia="Calibri" w:hAnsi="Times New Roman" w:cs="Times New Roman"/>
          <w:sz w:val="28"/>
          <w:szCs w:val="28"/>
        </w:rPr>
        <w:t xml:space="preserve"> толокнянки</w:t>
      </w:r>
    </w:p>
    <w:p w:rsidR="00EC341D" w:rsidRPr="006D4624" w:rsidRDefault="00EC341D" w:rsidP="00EC341D">
      <w:pPr>
        <w:spacing w:after="0" w:line="240" w:lineRule="atLeast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6D4624">
        <w:rPr>
          <w:rFonts w:ascii="Times New Roman" w:eastAsia="Calibri" w:hAnsi="Times New Roman" w:cs="Times New Roman"/>
          <w:sz w:val="28"/>
          <w:szCs w:val="28"/>
        </w:rPr>
        <w:t>).</w:t>
      </w:r>
      <w:proofErr w:type="spellStart"/>
      <w:r w:rsidRPr="006D4624">
        <w:rPr>
          <w:rFonts w:ascii="Times New Roman" w:eastAsia="Calibri" w:hAnsi="Times New Roman" w:cs="Times New Roman"/>
          <w:sz w:val="28"/>
          <w:szCs w:val="28"/>
        </w:rPr>
        <w:t>гентомицина</w:t>
      </w:r>
      <w:proofErr w:type="spellEnd"/>
      <w:proofErr w:type="gramEnd"/>
      <w:r w:rsidRPr="006D46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341D" w:rsidRPr="006D4624" w:rsidRDefault="00EC341D" w:rsidP="00EC341D">
      <w:pPr>
        <w:spacing w:after="0" w:line="240" w:lineRule="atLeas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126B">
        <w:rPr>
          <w:rFonts w:ascii="Times New Roman" w:eastAsia="Calibri" w:hAnsi="Times New Roman" w:cs="Times New Roman"/>
          <w:b/>
          <w:sz w:val="28"/>
          <w:szCs w:val="28"/>
        </w:rPr>
        <w:t>22.</w:t>
      </w:r>
      <w:r w:rsidRPr="006D46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9126B">
        <w:rPr>
          <w:rFonts w:ascii="Times New Roman" w:eastAsia="Calibri" w:hAnsi="Times New Roman" w:cs="Times New Roman"/>
          <w:b/>
          <w:sz w:val="28"/>
          <w:szCs w:val="28"/>
        </w:rPr>
        <w:t>Для лечения анемии беременных назначают</w:t>
      </w:r>
    </w:p>
    <w:p w:rsidR="00EC341D" w:rsidRDefault="00EC341D" w:rsidP="00EC341D">
      <w:pPr>
        <w:spacing w:after="0" w:line="240" w:lineRule="atLeast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6D4624">
        <w:rPr>
          <w:rFonts w:ascii="Times New Roman" w:eastAsia="Calibri" w:hAnsi="Times New Roman" w:cs="Times New Roman"/>
          <w:sz w:val="28"/>
          <w:szCs w:val="28"/>
        </w:rPr>
        <w:t>фурагин</w:t>
      </w:r>
      <w:proofErr w:type="spellEnd"/>
      <w:r w:rsidRPr="006D462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6D4624">
        <w:rPr>
          <w:rFonts w:ascii="Times New Roman" w:eastAsia="Calibri" w:hAnsi="Times New Roman" w:cs="Times New Roman"/>
          <w:sz w:val="28"/>
          <w:szCs w:val="28"/>
        </w:rPr>
        <w:t>фурадонин</w:t>
      </w:r>
      <w:proofErr w:type="spellEnd"/>
    </w:p>
    <w:p w:rsidR="00EC341D" w:rsidRPr="006D4624" w:rsidRDefault="00EC341D" w:rsidP="00EC341D">
      <w:pPr>
        <w:spacing w:after="0" w:line="240" w:lineRule="atLeast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сорбифер</w:t>
      </w:r>
      <w:proofErr w:type="spellEnd"/>
    </w:p>
    <w:p w:rsidR="00EC341D" w:rsidRPr="006D4624" w:rsidRDefault="00EC341D" w:rsidP="00EC341D">
      <w:pPr>
        <w:spacing w:after="0" w:line="240" w:lineRule="atLeast"/>
        <w:ind w:left="1134"/>
        <w:rPr>
          <w:rFonts w:ascii="Times New Roman" w:eastAsia="Calibri" w:hAnsi="Times New Roman" w:cs="Times New Roman"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6D4624">
        <w:rPr>
          <w:rFonts w:ascii="Times New Roman" w:eastAsia="Calibri" w:hAnsi="Times New Roman" w:cs="Times New Roman"/>
          <w:sz w:val="28"/>
          <w:szCs w:val="28"/>
        </w:rPr>
        <w:t>фитолизин</w:t>
      </w:r>
      <w:proofErr w:type="spellEnd"/>
    </w:p>
    <w:p w:rsidR="00EC341D" w:rsidRDefault="00EC341D" w:rsidP="00EC341D">
      <w:pPr>
        <w:spacing w:after="0" w:line="240" w:lineRule="atLeast"/>
        <w:ind w:left="1134"/>
        <w:rPr>
          <w:rFonts w:ascii="Times New Roman" w:eastAsia="Calibri" w:hAnsi="Times New Roman" w:cs="Times New Roman"/>
          <w:b/>
          <w:sz w:val="28"/>
          <w:szCs w:val="28"/>
        </w:rPr>
      </w:pPr>
      <w:r w:rsidRPr="006D4624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spellStart"/>
      <w:r w:rsidRPr="006D4624">
        <w:rPr>
          <w:rFonts w:ascii="Times New Roman" w:eastAsia="Calibri" w:hAnsi="Times New Roman" w:cs="Times New Roman"/>
          <w:sz w:val="28"/>
          <w:szCs w:val="28"/>
        </w:rPr>
        <w:t>финоптин</w:t>
      </w:r>
      <w:proofErr w:type="spellEnd"/>
      <w:r w:rsidRPr="006D46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341D" w:rsidRPr="0009126B" w:rsidRDefault="00EC341D" w:rsidP="00EC34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26B">
        <w:rPr>
          <w:rFonts w:ascii="Times New Roman" w:hAnsi="Times New Roman" w:cs="Times New Roman"/>
          <w:b/>
          <w:sz w:val="28"/>
          <w:szCs w:val="28"/>
        </w:rPr>
        <w:t xml:space="preserve">23.Чисто ягодичное </w:t>
      </w:r>
      <w:proofErr w:type="spellStart"/>
      <w:r w:rsidRPr="0009126B">
        <w:rPr>
          <w:rFonts w:ascii="Times New Roman" w:hAnsi="Times New Roman" w:cs="Times New Roman"/>
          <w:b/>
          <w:sz w:val="28"/>
          <w:szCs w:val="28"/>
        </w:rPr>
        <w:t>предлежание</w:t>
      </w:r>
      <w:proofErr w:type="spellEnd"/>
      <w:r w:rsidRPr="0009126B">
        <w:rPr>
          <w:rFonts w:ascii="Times New Roman" w:hAnsi="Times New Roman" w:cs="Times New Roman"/>
          <w:b/>
          <w:sz w:val="28"/>
          <w:szCs w:val="28"/>
        </w:rPr>
        <w:t xml:space="preserve"> — это акушерская ситуация, при которой над входом в малый таз матери располагаются:</w:t>
      </w:r>
    </w:p>
    <w:p w:rsidR="00EC341D" w:rsidRPr="00A85B36" w:rsidRDefault="00EC341D" w:rsidP="00EC341D">
      <w:p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85B36">
        <w:rPr>
          <w:rFonts w:ascii="Times New Roman" w:hAnsi="Times New Roman" w:cs="Times New Roman"/>
          <w:sz w:val="28"/>
          <w:szCs w:val="28"/>
        </w:rPr>
        <w:t>а) ягодицы плода, а ножки разогнуты в коленных и согнуты в тазобедренных суставах;</w:t>
      </w:r>
    </w:p>
    <w:p w:rsidR="00EC341D" w:rsidRPr="00A85B36" w:rsidRDefault="00EC341D" w:rsidP="00EC341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85B36">
        <w:rPr>
          <w:rFonts w:ascii="Times New Roman" w:hAnsi="Times New Roman" w:cs="Times New Roman"/>
          <w:sz w:val="28"/>
          <w:szCs w:val="28"/>
        </w:rPr>
        <w:t>б) одна ножка плода;</w:t>
      </w:r>
    </w:p>
    <w:p w:rsidR="00EC341D" w:rsidRPr="00A85B36" w:rsidRDefault="00EC341D" w:rsidP="00EC341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85B36">
        <w:rPr>
          <w:rFonts w:ascii="Times New Roman" w:hAnsi="Times New Roman" w:cs="Times New Roman"/>
          <w:sz w:val="28"/>
          <w:szCs w:val="28"/>
        </w:rPr>
        <w:t>в) две ножки плода;</w:t>
      </w:r>
    </w:p>
    <w:p w:rsidR="00EC341D" w:rsidRDefault="00EC341D" w:rsidP="00EC341D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85B36">
        <w:rPr>
          <w:rFonts w:ascii="Times New Roman" w:hAnsi="Times New Roman" w:cs="Times New Roman"/>
          <w:sz w:val="28"/>
          <w:szCs w:val="28"/>
        </w:rPr>
        <w:t>г) одна ножка и ягодица плода;</w:t>
      </w:r>
    </w:p>
    <w:p w:rsidR="00EC341D" w:rsidRPr="0009126B" w:rsidRDefault="00EC341D" w:rsidP="00EC34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</w:t>
      </w:r>
      <w:r w:rsidRPr="0009126B">
        <w:rPr>
          <w:rFonts w:ascii="Times New Roman" w:hAnsi="Times New Roman" w:cs="Times New Roman"/>
          <w:b/>
          <w:sz w:val="28"/>
          <w:szCs w:val="28"/>
        </w:rPr>
        <w:t xml:space="preserve">Какой вариант </w:t>
      </w:r>
      <w:proofErr w:type="spellStart"/>
      <w:r w:rsidRPr="0009126B">
        <w:rPr>
          <w:rFonts w:ascii="Times New Roman" w:hAnsi="Times New Roman" w:cs="Times New Roman"/>
          <w:b/>
          <w:sz w:val="28"/>
          <w:szCs w:val="28"/>
        </w:rPr>
        <w:t>членорасположения</w:t>
      </w:r>
      <w:proofErr w:type="spellEnd"/>
      <w:r w:rsidRPr="0009126B">
        <w:rPr>
          <w:rFonts w:ascii="Times New Roman" w:hAnsi="Times New Roman" w:cs="Times New Roman"/>
          <w:b/>
          <w:sz w:val="28"/>
          <w:szCs w:val="28"/>
        </w:rPr>
        <w:t xml:space="preserve"> плода при тазовом </w:t>
      </w:r>
      <w:proofErr w:type="spellStart"/>
      <w:r w:rsidRPr="0009126B">
        <w:rPr>
          <w:rFonts w:ascii="Times New Roman" w:hAnsi="Times New Roman" w:cs="Times New Roman"/>
          <w:b/>
          <w:sz w:val="28"/>
          <w:szCs w:val="28"/>
        </w:rPr>
        <w:t>предлежании</w:t>
      </w:r>
      <w:proofErr w:type="spellEnd"/>
      <w:r w:rsidRPr="0009126B">
        <w:rPr>
          <w:rFonts w:ascii="Times New Roman" w:hAnsi="Times New Roman" w:cs="Times New Roman"/>
          <w:b/>
          <w:sz w:val="28"/>
          <w:szCs w:val="28"/>
        </w:rPr>
        <w:t xml:space="preserve"> наиболее благоприятен для вагинальных родов:</w:t>
      </w:r>
    </w:p>
    <w:p w:rsidR="00EC341D" w:rsidRPr="0009126B" w:rsidRDefault="00EC341D" w:rsidP="00EC341D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9126B">
        <w:rPr>
          <w:rFonts w:ascii="Times New Roman" w:hAnsi="Times New Roman" w:cs="Times New Roman"/>
          <w:sz w:val="28"/>
          <w:szCs w:val="28"/>
        </w:rPr>
        <w:t>а) чисто ягодичное;</w:t>
      </w:r>
    </w:p>
    <w:p w:rsidR="00EC341D" w:rsidRPr="0009126B" w:rsidRDefault="00EC341D" w:rsidP="00EC341D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9126B">
        <w:rPr>
          <w:rFonts w:ascii="Times New Roman" w:hAnsi="Times New Roman" w:cs="Times New Roman"/>
          <w:sz w:val="28"/>
          <w:szCs w:val="28"/>
        </w:rPr>
        <w:t>б) полное ножное;</w:t>
      </w:r>
    </w:p>
    <w:p w:rsidR="00EC341D" w:rsidRPr="0009126B" w:rsidRDefault="00EC341D" w:rsidP="00EC341D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9126B">
        <w:rPr>
          <w:rFonts w:ascii="Times New Roman" w:hAnsi="Times New Roman" w:cs="Times New Roman"/>
          <w:sz w:val="28"/>
          <w:szCs w:val="28"/>
        </w:rPr>
        <w:t>в) неполное ножное;</w:t>
      </w:r>
    </w:p>
    <w:p w:rsidR="00EC341D" w:rsidRPr="0009126B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коленное</w:t>
      </w:r>
    </w:p>
    <w:p w:rsidR="00EC341D" w:rsidRPr="00F97A2B" w:rsidRDefault="00EC341D" w:rsidP="00EC3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7A2B">
        <w:rPr>
          <w:rFonts w:ascii="Times New Roman" w:hAnsi="Times New Roman" w:cs="Times New Roman"/>
          <w:b/>
          <w:sz w:val="28"/>
          <w:szCs w:val="28"/>
        </w:rPr>
        <w:t>25.Какой этап терапии не применяют при сепсисе</w:t>
      </w:r>
    </w:p>
    <w:p w:rsidR="00EC341D" w:rsidRPr="00F97A2B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F97A2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97A2B">
        <w:rPr>
          <w:rFonts w:ascii="Times New Roman" w:hAnsi="Times New Roman" w:cs="Times New Roman"/>
          <w:sz w:val="28"/>
          <w:szCs w:val="28"/>
        </w:rPr>
        <w:t>детоксикация</w:t>
      </w:r>
      <w:proofErr w:type="spellEnd"/>
      <w:r w:rsidRPr="00F97A2B">
        <w:rPr>
          <w:rFonts w:ascii="Times New Roman" w:hAnsi="Times New Roman" w:cs="Times New Roman"/>
          <w:sz w:val="28"/>
          <w:szCs w:val="28"/>
        </w:rPr>
        <w:t>;</w:t>
      </w:r>
    </w:p>
    <w:p w:rsidR="00EC341D" w:rsidRPr="00F97A2B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F97A2B">
        <w:rPr>
          <w:rFonts w:ascii="Times New Roman" w:hAnsi="Times New Roman" w:cs="Times New Roman"/>
          <w:sz w:val="28"/>
          <w:szCs w:val="28"/>
        </w:rPr>
        <w:t>б) антибактериальная терапия;</w:t>
      </w:r>
    </w:p>
    <w:p w:rsidR="00EC341D" w:rsidRPr="00F97A2B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F97A2B">
        <w:rPr>
          <w:rFonts w:ascii="Times New Roman" w:hAnsi="Times New Roman" w:cs="Times New Roman"/>
          <w:sz w:val="28"/>
          <w:szCs w:val="28"/>
        </w:rPr>
        <w:t>в) удаление очага инфекции;</w:t>
      </w:r>
    </w:p>
    <w:p w:rsidR="00EC341D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F97A2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97A2B">
        <w:rPr>
          <w:rFonts w:ascii="Times New Roman" w:hAnsi="Times New Roman" w:cs="Times New Roman"/>
          <w:sz w:val="28"/>
          <w:szCs w:val="28"/>
        </w:rPr>
        <w:t>гемостатическая</w:t>
      </w:r>
      <w:proofErr w:type="spellEnd"/>
      <w:r w:rsidRPr="00F97A2B">
        <w:rPr>
          <w:rFonts w:ascii="Times New Roman" w:hAnsi="Times New Roman" w:cs="Times New Roman"/>
          <w:sz w:val="28"/>
          <w:szCs w:val="28"/>
        </w:rPr>
        <w:t xml:space="preserve"> терапия </w:t>
      </w:r>
    </w:p>
    <w:p w:rsidR="00EC341D" w:rsidRPr="00074927" w:rsidRDefault="00EC341D" w:rsidP="00EC34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927">
        <w:rPr>
          <w:rFonts w:ascii="Times New Roman" w:hAnsi="Times New Roman" w:cs="Times New Roman"/>
          <w:b/>
          <w:sz w:val="28"/>
          <w:szCs w:val="28"/>
        </w:rPr>
        <w:t>26. Тактика ведения беременных с легкой степенью рвоты включает:</w:t>
      </w:r>
    </w:p>
    <w:p w:rsidR="00EC341D" w:rsidRPr="00074927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sz w:val="28"/>
          <w:szCs w:val="28"/>
        </w:rPr>
        <w:t>а) госпитализацию;</w:t>
      </w:r>
    </w:p>
    <w:p w:rsidR="00EC341D" w:rsidRPr="00074927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sz w:val="28"/>
          <w:szCs w:val="28"/>
        </w:rPr>
        <w:t>б) изменение режима питания;</w:t>
      </w:r>
    </w:p>
    <w:p w:rsidR="00EC341D" w:rsidRPr="00074927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sz w:val="28"/>
          <w:szCs w:val="28"/>
        </w:rPr>
        <w:t>в) консультацию терапевта;</w:t>
      </w:r>
    </w:p>
    <w:p w:rsidR="00EC341D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sz w:val="28"/>
          <w:szCs w:val="28"/>
        </w:rPr>
        <w:t>г) консультацию гастроэнтеролога</w:t>
      </w:r>
    </w:p>
    <w:p w:rsidR="00EC341D" w:rsidRPr="00074927" w:rsidRDefault="00EC341D" w:rsidP="00EC34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927">
        <w:rPr>
          <w:rFonts w:ascii="Times New Roman" w:hAnsi="Times New Roman" w:cs="Times New Roman"/>
          <w:b/>
          <w:sz w:val="28"/>
          <w:szCs w:val="28"/>
        </w:rPr>
        <w:t xml:space="preserve">27. Необходимый объем </w:t>
      </w:r>
      <w:proofErr w:type="spellStart"/>
      <w:r w:rsidRPr="00074927">
        <w:rPr>
          <w:rFonts w:ascii="Times New Roman" w:hAnsi="Times New Roman" w:cs="Times New Roman"/>
          <w:b/>
          <w:sz w:val="28"/>
          <w:szCs w:val="28"/>
        </w:rPr>
        <w:t>инфузионной</w:t>
      </w:r>
      <w:proofErr w:type="spellEnd"/>
      <w:r w:rsidRPr="00074927">
        <w:rPr>
          <w:rFonts w:ascii="Times New Roman" w:hAnsi="Times New Roman" w:cs="Times New Roman"/>
          <w:b/>
          <w:sz w:val="28"/>
          <w:szCs w:val="28"/>
        </w:rPr>
        <w:t xml:space="preserve"> терапии при тяжелой рвоте:</w:t>
      </w:r>
    </w:p>
    <w:p w:rsidR="00EC341D" w:rsidRPr="00074927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sz w:val="28"/>
          <w:szCs w:val="28"/>
        </w:rPr>
        <w:t>а) не менее 0,5 л;</w:t>
      </w:r>
    </w:p>
    <w:p w:rsidR="00EC341D" w:rsidRPr="00074927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sz w:val="28"/>
          <w:szCs w:val="28"/>
        </w:rPr>
        <w:t>б) не менее 1,0 л;</w:t>
      </w:r>
    </w:p>
    <w:p w:rsidR="00EC341D" w:rsidRPr="00074927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sz w:val="28"/>
          <w:szCs w:val="28"/>
        </w:rPr>
        <w:t>в) не менее 1,5 л;</w:t>
      </w:r>
    </w:p>
    <w:p w:rsidR="00EC341D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sz w:val="28"/>
          <w:szCs w:val="28"/>
        </w:rPr>
        <w:t>г) не менее 2,0 л.</w:t>
      </w:r>
    </w:p>
    <w:p w:rsidR="00EC341D" w:rsidRPr="00074927" w:rsidRDefault="00EC341D" w:rsidP="00EC34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b/>
          <w:sz w:val="28"/>
          <w:szCs w:val="28"/>
        </w:rPr>
        <w:t xml:space="preserve">28. Препараты для </w:t>
      </w:r>
      <w:proofErr w:type="spellStart"/>
      <w:r w:rsidRPr="00074927">
        <w:rPr>
          <w:rFonts w:ascii="Times New Roman" w:hAnsi="Times New Roman" w:cs="Times New Roman"/>
          <w:b/>
          <w:sz w:val="28"/>
          <w:szCs w:val="28"/>
        </w:rPr>
        <w:t>токолиза</w:t>
      </w:r>
      <w:proofErr w:type="spellEnd"/>
      <w:r w:rsidRPr="00074927">
        <w:rPr>
          <w:rFonts w:ascii="Times New Roman" w:hAnsi="Times New Roman" w:cs="Times New Roman"/>
          <w:sz w:val="28"/>
          <w:szCs w:val="28"/>
        </w:rPr>
        <w:t>:</w:t>
      </w:r>
    </w:p>
    <w:p w:rsidR="00EC341D" w:rsidRPr="00074927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sz w:val="28"/>
          <w:szCs w:val="28"/>
        </w:rPr>
        <w:t>а) окситоцин;</w:t>
      </w:r>
    </w:p>
    <w:p w:rsidR="00EC341D" w:rsidRPr="00074927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74927">
        <w:rPr>
          <w:rFonts w:ascii="Times New Roman" w:hAnsi="Times New Roman" w:cs="Times New Roman"/>
          <w:sz w:val="28"/>
          <w:szCs w:val="28"/>
        </w:rPr>
        <w:t>метилэргометрин</w:t>
      </w:r>
      <w:proofErr w:type="spellEnd"/>
      <w:r w:rsidRPr="00074927">
        <w:rPr>
          <w:rFonts w:ascii="Times New Roman" w:hAnsi="Times New Roman" w:cs="Times New Roman"/>
          <w:sz w:val="28"/>
          <w:szCs w:val="28"/>
        </w:rPr>
        <w:t>;</w:t>
      </w:r>
    </w:p>
    <w:p w:rsidR="00EC341D" w:rsidRPr="00074927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074927">
        <w:rPr>
          <w:rFonts w:ascii="Times New Roman" w:hAnsi="Times New Roman" w:cs="Times New Roman"/>
          <w:sz w:val="28"/>
          <w:szCs w:val="28"/>
        </w:rPr>
        <w:t>атозибан</w:t>
      </w:r>
      <w:proofErr w:type="spellEnd"/>
      <w:r w:rsidRPr="00074927">
        <w:rPr>
          <w:rFonts w:ascii="Times New Roman" w:hAnsi="Times New Roman" w:cs="Times New Roman"/>
          <w:sz w:val="28"/>
          <w:szCs w:val="28"/>
        </w:rPr>
        <w:t>;</w:t>
      </w:r>
    </w:p>
    <w:p w:rsidR="00EC341D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074927">
        <w:rPr>
          <w:rFonts w:ascii="Times New Roman" w:hAnsi="Times New Roman" w:cs="Times New Roman"/>
          <w:sz w:val="28"/>
          <w:szCs w:val="28"/>
        </w:rPr>
        <w:t>инипрал</w:t>
      </w:r>
      <w:proofErr w:type="spellEnd"/>
      <w:r w:rsidRPr="00074927">
        <w:rPr>
          <w:rFonts w:ascii="Times New Roman" w:hAnsi="Times New Roman" w:cs="Times New Roman"/>
          <w:sz w:val="28"/>
          <w:szCs w:val="28"/>
        </w:rPr>
        <w:t>♠</w:t>
      </w:r>
    </w:p>
    <w:p w:rsidR="00EC341D" w:rsidRPr="00C2211E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2211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29. Противорвотным действием обладает</w:t>
      </w:r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а. </w:t>
      </w:r>
      <w:proofErr w:type="spellStart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цепорин</w:t>
      </w:r>
      <w:proofErr w:type="spellEnd"/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б. </w:t>
      </w:r>
      <w:proofErr w:type="spellStart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церукал</w:t>
      </w:r>
      <w:proofErr w:type="spellEnd"/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в. </w:t>
      </w:r>
      <w:proofErr w:type="spellStart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цифран</w:t>
      </w:r>
      <w:proofErr w:type="spellEnd"/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firstLine="1276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г. цитрамон</w:t>
      </w:r>
    </w:p>
    <w:p w:rsidR="00EC341D" w:rsidRPr="00C2211E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C2211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30. Для борьбы с интоксикацией при рвоте применяют</w:t>
      </w:r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1701" w:hanging="425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а. </w:t>
      </w:r>
      <w:proofErr w:type="spellStart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гемодез</w:t>
      </w:r>
      <w:proofErr w:type="spellEnd"/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1701" w:hanging="425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б. гепарин</w:t>
      </w:r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1701" w:hanging="425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в. гипотиазид</w:t>
      </w:r>
    </w:p>
    <w:p w:rsidR="00EC341D" w:rsidRPr="006D4624" w:rsidRDefault="00EC341D" w:rsidP="00EC341D">
      <w:p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1701" w:hanging="425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г. </w:t>
      </w:r>
      <w:proofErr w:type="spellStart"/>
      <w:r w:rsidRPr="006D462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ганглерон</w:t>
      </w:r>
      <w:proofErr w:type="spellEnd"/>
    </w:p>
    <w:p w:rsidR="00EC341D" w:rsidRDefault="00EC341D" w:rsidP="00EC341D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</w:rPr>
      </w:pPr>
    </w:p>
    <w:p w:rsidR="00EC341D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15</w:t>
      </w:r>
    </w:p>
    <w:p w:rsidR="00EC341D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41D" w:rsidRPr="00E04FC1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FC1">
        <w:rPr>
          <w:rFonts w:ascii="Times New Roman" w:hAnsi="Times New Roman" w:cs="Times New Roman"/>
          <w:sz w:val="28"/>
          <w:szCs w:val="28"/>
        </w:rPr>
        <w:t>Решите ситуационные задачи</w:t>
      </w:r>
    </w:p>
    <w:p w:rsidR="00EC341D" w:rsidRDefault="00EC341D" w:rsidP="00EC34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proofErr w:type="gramStart"/>
      <w:r w:rsidRPr="00E04FC1">
        <w:rPr>
          <w:rFonts w:ascii="Times New Roman" w:hAnsi="Times New Roman" w:cs="Times New Roman"/>
          <w:b/>
          <w:sz w:val="28"/>
          <w:szCs w:val="28"/>
        </w:rPr>
        <w:t>1.</w:t>
      </w:r>
      <w:r w:rsidRPr="00154130">
        <w:rPr>
          <w:rFonts w:ascii="Times New Roman" w:hAnsi="Times New Roman" w:cs="Times New Roman"/>
          <w:sz w:val="28"/>
          <w:szCs w:val="28"/>
        </w:rPr>
        <w:t>Первородящая</w:t>
      </w:r>
      <w:proofErr w:type="gramEnd"/>
      <w:r w:rsidRPr="00154130">
        <w:rPr>
          <w:rFonts w:ascii="Times New Roman" w:hAnsi="Times New Roman" w:cs="Times New Roman"/>
          <w:sz w:val="28"/>
          <w:szCs w:val="28"/>
        </w:rPr>
        <w:t xml:space="preserve">, 17 лет, </w:t>
      </w:r>
      <w:r>
        <w:rPr>
          <w:rFonts w:ascii="Times New Roman" w:hAnsi="Times New Roman" w:cs="Times New Roman"/>
          <w:sz w:val="28"/>
          <w:szCs w:val="28"/>
        </w:rPr>
        <w:t xml:space="preserve">доставлена машиной скорой помощи в акушерский стационар </w:t>
      </w:r>
      <w:r w:rsidRPr="00154130">
        <w:rPr>
          <w:rFonts w:ascii="Times New Roman" w:hAnsi="Times New Roman" w:cs="Times New Roman"/>
          <w:sz w:val="28"/>
          <w:szCs w:val="28"/>
        </w:rPr>
        <w:t>с указанием на схватки, продолжающиеся  в течение 10 ч. Анамнез не отягощен. Беременность 39-40 недель. Размеры таза 25-28-31-20. Предполагаемая масса плода — 3900 г.</w:t>
      </w:r>
    </w:p>
    <w:p w:rsidR="00EC341D" w:rsidRPr="00154130" w:rsidRDefault="00EC341D" w:rsidP="00EC341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130">
        <w:rPr>
          <w:rFonts w:ascii="Times New Roman" w:hAnsi="Times New Roman" w:cs="Times New Roman"/>
          <w:sz w:val="28"/>
          <w:szCs w:val="28"/>
        </w:rPr>
        <w:t xml:space="preserve"> При наружном исследовании: тазовый конец плода над входом в малый таз, сердцебиение плода ясное, ритмичное 140 в минуту. </w:t>
      </w:r>
    </w:p>
    <w:p w:rsidR="00EC341D" w:rsidRDefault="00EC341D" w:rsidP="00EC341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4130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154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4130">
        <w:rPr>
          <w:rFonts w:ascii="Times New Roman" w:hAnsi="Times New Roman" w:cs="Times New Roman"/>
          <w:sz w:val="28"/>
          <w:szCs w:val="28"/>
        </w:rPr>
        <w:t>vaginam</w:t>
      </w:r>
      <w:proofErr w:type="spellEnd"/>
      <w:r w:rsidRPr="00154130">
        <w:rPr>
          <w:rFonts w:ascii="Times New Roman" w:hAnsi="Times New Roman" w:cs="Times New Roman"/>
          <w:sz w:val="28"/>
          <w:szCs w:val="28"/>
        </w:rPr>
        <w:t>: открытие зева 3 см, края зева тонкие, плодный пузырь цел, предлежат ножки, мыс не достижим, экзостозов в малом тазу нет.</w:t>
      </w:r>
    </w:p>
    <w:p w:rsidR="00EC341D" w:rsidRPr="00154130" w:rsidRDefault="00EC341D" w:rsidP="00EC34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4130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EC341D" w:rsidRDefault="00EC341D" w:rsidP="00EC341D">
      <w:pPr>
        <w:pStyle w:val="a3"/>
        <w:numPr>
          <w:ilvl w:val="7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д</w:t>
      </w:r>
      <w:r w:rsidRPr="00154130">
        <w:rPr>
          <w:rFonts w:ascii="Times New Roman" w:hAnsi="Times New Roman" w:cs="Times New Roman"/>
          <w:sz w:val="28"/>
          <w:szCs w:val="28"/>
        </w:rPr>
        <w:t>иагноз</w:t>
      </w:r>
      <w:r>
        <w:rPr>
          <w:rFonts w:ascii="Times New Roman" w:hAnsi="Times New Roman" w:cs="Times New Roman"/>
          <w:sz w:val="28"/>
          <w:szCs w:val="28"/>
        </w:rPr>
        <w:t xml:space="preserve"> и обоснуйте его</w:t>
      </w:r>
    </w:p>
    <w:p w:rsidR="00EC341D" w:rsidRDefault="00EC341D" w:rsidP="00EC341D">
      <w:pPr>
        <w:pStyle w:val="a3"/>
        <w:numPr>
          <w:ilvl w:val="7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54130">
        <w:rPr>
          <w:rFonts w:ascii="Times New Roman" w:hAnsi="Times New Roman" w:cs="Times New Roman"/>
          <w:sz w:val="28"/>
          <w:szCs w:val="28"/>
        </w:rPr>
        <w:t xml:space="preserve">Тактика </w:t>
      </w:r>
      <w:r>
        <w:rPr>
          <w:rFonts w:ascii="Times New Roman" w:hAnsi="Times New Roman" w:cs="Times New Roman"/>
          <w:sz w:val="28"/>
          <w:szCs w:val="28"/>
        </w:rPr>
        <w:t>фельдшера</w:t>
      </w:r>
      <w:r w:rsidRPr="00154130">
        <w:rPr>
          <w:rFonts w:ascii="Times New Roman" w:hAnsi="Times New Roman" w:cs="Times New Roman"/>
          <w:sz w:val="28"/>
          <w:szCs w:val="28"/>
        </w:rPr>
        <w:t>.</w:t>
      </w:r>
    </w:p>
    <w:p w:rsidR="00EC341D" w:rsidRDefault="00EC341D" w:rsidP="00EC34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41D" w:rsidRDefault="00EC341D" w:rsidP="00EC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Pr="0009126B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F97A2B">
        <w:rPr>
          <w:rFonts w:ascii="Times New Roman" w:hAnsi="Times New Roman" w:cs="Times New Roman"/>
          <w:sz w:val="28"/>
          <w:szCs w:val="28"/>
        </w:rPr>
        <w:t xml:space="preserve">Повторнородящая, 25 лет, </w:t>
      </w:r>
      <w:r>
        <w:rPr>
          <w:rFonts w:ascii="Times New Roman" w:hAnsi="Times New Roman" w:cs="Times New Roman"/>
          <w:sz w:val="28"/>
          <w:szCs w:val="28"/>
        </w:rPr>
        <w:t xml:space="preserve">обратилась на ФАП </w:t>
      </w:r>
      <w:r w:rsidRPr="00F97A2B">
        <w:rPr>
          <w:rFonts w:ascii="Times New Roman" w:hAnsi="Times New Roman" w:cs="Times New Roman"/>
          <w:sz w:val="28"/>
          <w:szCs w:val="28"/>
        </w:rPr>
        <w:t>с указанием на схватки в течение 2 ч</w:t>
      </w:r>
      <w:r>
        <w:rPr>
          <w:rFonts w:ascii="Times New Roman" w:hAnsi="Times New Roman" w:cs="Times New Roman"/>
          <w:sz w:val="28"/>
          <w:szCs w:val="28"/>
        </w:rPr>
        <w:t>асов</w:t>
      </w:r>
      <w:r w:rsidRPr="00F97A2B">
        <w:rPr>
          <w:rFonts w:ascii="Times New Roman" w:hAnsi="Times New Roman" w:cs="Times New Roman"/>
          <w:sz w:val="28"/>
          <w:szCs w:val="28"/>
        </w:rPr>
        <w:t xml:space="preserve">. Из анамнеза: вторая беременность, доношенная, первая беременность 2 года назад закончилась родами без </w:t>
      </w:r>
      <w:proofErr w:type="gramStart"/>
      <w:r w:rsidRPr="00F97A2B">
        <w:rPr>
          <w:rFonts w:ascii="Times New Roman" w:hAnsi="Times New Roman" w:cs="Times New Roman"/>
          <w:sz w:val="28"/>
          <w:szCs w:val="28"/>
        </w:rPr>
        <w:t xml:space="preserve">осложнений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A2B">
        <w:rPr>
          <w:rFonts w:ascii="Times New Roman" w:hAnsi="Times New Roman" w:cs="Times New Roman"/>
          <w:sz w:val="28"/>
          <w:szCs w:val="28"/>
        </w:rPr>
        <w:t>вес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F97A2B">
        <w:rPr>
          <w:rFonts w:ascii="Times New Roman" w:hAnsi="Times New Roman" w:cs="Times New Roman"/>
          <w:sz w:val="28"/>
          <w:szCs w:val="28"/>
        </w:rPr>
        <w:t xml:space="preserve"> — 3500 г, длина — 52 см.</w:t>
      </w:r>
    </w:p>
    <w:p w:rsidR="00EC341D" w:rsidRDefault="00EC341D" w:rsidP="00EC3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A2B">
        <w:rPr>
          <w:rFonts w:ascii="Times New Roman" w:hAnsi="Times New Roman" w:cs="Times New Roman"/>
          <w:sz w:val="28"/>
          <w:szCs w:val="28"/>
        </w:rPr>
        <w:t xml:space="preserve"> При наружном исследовании: над входом в малый таз определяется мягковатое образование, прижатое ко входу в малый таз. Сердцебиение плода — 140 в минуту ясное, ритмичное. Предполагаемая масса плода —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97A2B">
        <w:rPr>
          <w:rFonts w:ascii="Times New Roman" w:hAnsi="Times New Roman" w:cs="Times New Roman"/>
          <w:sz w:val="28"/>
          <w:szCs w:val="28"/>
        </w:rPr>
        <w:t>00 г.</w:t>
      </w:r>
    </w:p>
    <w:p w:rsidR="00EC341D" w:rsidRDefault="00EC341D" w:rsidP="00EC3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A2B">
        <w:rPr>
          <w:rFonts w:ascii="Times New Roman" w:hAnsi="Times New Roman" w:cs="Times New Roman"/>
          <w:sz w:val="28"/>
          <w:szCs w:val="28"/>
        </w:rPr>
        <w:t>Per</w:t>
      </w:r>
      <w:proofErr w:type="spellEnd"/>
      <w:r w:rsidRPr="00F97A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A2B">
        <w:rPr>
          <w:rFonts w:ascii="Times New Roman" w:hAnsi="Times New Roman" w:cs="Times New Roman"/>
          <w:sz w:val="28"/>
          <w:szCs w:val="28"/>
        </w:rPr>
        <w:t>vaginam</w:t>
      </w:r>
      <w:proofErr w:type="spellEnd"/>
      <w:r w:rsidRPr="00F97A2B">
        <w:rPr>
          <w:rFonts w:ascii="Times New Roman" w:hAnsi="Times New Roman" w:cs="Times New Roman"/>
          <w:sz w:val="28"/>
          <w:szCs w:val="28"/>
        </w:rPr>
        <w:t xml:space="preserve">: открытие зева —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7A2B">
        <w:rPr>
          <w:rFonts w:ascii="Times New Roman" w:hAnsi="Times New Roman" w:cs="Times New Roman"/>
          <w:sz w:val="28"/>
          <w:szCs w:val="28"/>
        </w:rPr>
        <w:t xml:space="preserve"> см, плодный пузырь цел, предлежат ягодицы во входе в малый таз, мыс не достигается, экзостозов нет.</w:t>
      </w:r>
    </w:p>
    <w:p w:rsidR="00EC341D" w:rsidRPr="00F97A2B" w:rsidRDefault="00EC341D" w:rsidP="00EC34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A2B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EC341D" w:rsidRPr="00F97A2B" w:rsidRDefault="00EC341D" w:rsidP="00EC341D">
      <w:pPr>
        <w:pStyle w:val="a3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Поставьте д</w:t>
      </w:r>
      <w:r w:rsidRPr="00F97A2B">
        <w:rPr>
          <w:rFonts w:ascii="Times New Roman" w:hAnsi="Times New Roman" w:cs="Times New Roman"/>
          <w:sz w:val="28"/>
          <w:szCs w:val="28"/>
        </w:rPr>
        <w:t>иагноз</w:t>
      </w:r>
      <w:r>
        <w:rPr>
          <w:rFonts w:ascii="Times New Roman" w:hAnsi="Times New Roman" w:cs="Times New Roman"/>
          <w:sz w:val="28"/>
          <w:szCs w:val="28"/>
        </w:rPr>
        <w:t xml:space="preserve"> и обоснуйте его</w:t>
      </w:r>
      <w:r w:rsidRPr="00F97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41D" w:rsidRPr="00F97A2B" w:rsidRDefault="00EC341D" w:rsidP="00EC341D">
      <w:pPr>
        <w:pStyle w:val="a3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97A2B">
        <w:rPr>
          <w:rFonts w:ascii="Times New Roman" w:hAnsi="Times New Roman" w:cs="Times New Roman"/>
          <w:sz w:val="28"/>
          <w:szCs w:val="28"/>
        </w:rPr>
        <w:t xml:space="preserve">Тактика </w:t>
      </w:r>
      <w:r>
        <w:rPr>
          <w:rFonts w:ascii="Times New Roman" w:hAnsi="Times New Roman" w:cs="Times New Roman"/>
          <w:sz w:val="28"/>
          <w:szCs w:val="28"/>
        </w:rPr>
        <w:t xml:space="preserve">фельдшера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</w:p>
    <w:p w:rsidR="00EC341D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41D" w:rsidRDefault="00EC341D" w:rsidP="00EC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Pr="00E04FC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074927">
        <w:rPr>
          <w:rFonts w:ascii="Times New Roman" w:hAnsi="Times New Roman" w:cs="Times New Roman"/>
          <w:sz w:val="28"/>
          <w:szCs w:val="28"/>
        </w:rPr>
        <w:t xml:space="preserve">. Беременная А., 22 года, срок </w:t>
      </w:r>
      <w:proofErr w:type="spellStart"/>
      <w:r w:rsidRPr="00074927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074927">
        <w:rPr>
          <w:rFonts w:ascii="Times New Roman" w:hAnsi="Times New Roman" w:cs="Times New Roman"/>
          <w:sz w:val="28"/>
          <w:szCs w:val="28"/>
        </w:rPr>
        <w:t xml:space="preserve"> — 27–28 </w:t>
      </w:r>
      <w:proofErr w:type="spellStart"/>
      <w:r w:rsidRPr="00074927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074927">
        <w:rPr>
          <w:rFonts w:ascii="Times New Roman" w:hAnsi="Times New Roman" w:cs="Times New Roman"/>
          <w:sz w:val="28"/>
          <w:szCs w:val="28"/>
        </w:rPr>
        <w:t xml:space="preserve">, головное </w:t>
      </w:r>
      <w:proofErr w:type="spellStart"/>
      <w:r w:rsidRPr="00074927">
        <w:rPr>
          <w:rFonts w:ascii="Times New Roman" w:hAnsi="Times New Roman" w:cs="Times New Roman"/>
          <w:sz w:val="28"/>
          <w:szCs w:val="28"/>
        </w:rPr>
        <w:t>предлежание</w:t>
      </w:r>
      <w:proofErr w:type="spellEnd"/>
      <w:r w:rsidRPr="00074927">
        <w:rPr>
          <w:rFonts w:ascii="Times New Roman" w:hAnsi="Times New Roman" w:cs="Times New Roman"/>
          <w:sz w:val="28"/>
          <w:szCs w:val="28"/>
        </w:rPr>
        <w:t xml:space="preserve">, обратилась </w:t>
      </w:r>
      <w:r>
        <w:rPr>
          <w:rFonts w:ascii="Times New Roman" w:hAnsi="Times New Roman" w:cs="Times New Roman"/>
          <w:sz w:val="28"/>
          <w:szCs w:val="28"/>
        </w:rPr>
        <w:t xml:space="preserve">к фельдшеру на ФАП </w:t>
      </w:r>
      <w:r w:rsidRPr="00074927">
        <w:rPr>
          <w:rFonts w:ascii="Times New Roman" w:hAnsi="Times New Roman" w:cs="Times New Roman"/>
          <w:sz w:val="28"/>
          <w:szCs w:val="28"/>
        </w:rPr>
        <w:t>с жалобами на слабость, головокружение.</w:t>
      </w:r>
    </w:p>
    <w:p w:rsidR="00EC341D" w:rsidRDefault="00EC341D" w:rsidP="00EC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sz w:val="28"/>
          <w:szCs w:val="28"/>
        </w:rPr>
        <w:t xml:space="preserve"> Объективно: АД — 90/60 мм </w:t>
      </w:r>
      <w:proofErr w:type="spellStart"/>
      <w:r w:rsidRPr="00074927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074927">
        <w:rPr>
          <w:rFonts w:ascii="Times New Roman" w:hAnsi="Times New Roman" w:cs="Times New Roman"/>
          <w:sz w:val="28"/>
          <w:szCs w:val="28"/>
        </w:rPr>
        <w:t xml:space="preserve">., ЧСС — 78 в </w:t>
      </w:r>
      <w:proofErr w:type="spellStart"/>
      <w:proofErr w:type="gramStart"/>
      <w:r w:rsidRPr="00074927">
        <w:rPr>
          <w:rFonts w:ascii="Times New Roman" w:hAnsi="Times New Roman" w:cs="Times New Roman"/>
          <w:sz w:val="28"/>
          <w:szCs w:val="28"/>
        </w:rPr>
        <w:t>минуту,ритмичный</w:t>
      </w:r>
      <w:proofErr w:type="spellEnd"/>
      <w:proofErr w:type="gramEnd"/>
      <w:r w:rsidRPr="00074927">
        <w:rPr>
          <w:rFonts w:ascii="Times New Roman" w:hAnsi="Times New Roman" w:cs="Times New Roman"/>
          <w:sz w:val="28"/>
          <w:szCs w:val="28"/>
        </w:rPr>
        <w:t>, кожный покров бледный, имеются «</w:t>
      </w:r>
      <w:proofErr w:type="spellStart"/>
      <w:r w:rsidRPr="00074927">
        <w:rPr>
          <w:rFonts w:ascii="Times New Roman" w:hAnsi="Times New Roman" w:cs="Times New Roman"/>
          <w:sz w:val="28"/>
          <w:szCs w:val="28"/>
        </w:rPr>
        <w:t>заеды</w:t>
      </w:r>
      <w:proofErr w:type="spellEnd"/>
      <w:r w:rsidRPr="00074927">
        <w:rPr>
          <w:rFonts w:ascii="Times New Roman" w:hAnsi="Times New Roman" w:cs="Times New Roman"/>
          <w:sz w:val="28"/>
          <w:szCs w:val="28"/>
        </w:rPr>
        <w:t xml:space="preserve">» в углах рта. Матка в </w:t>
      </w:r>
      <w:proofErr w:type="spellStart"/>
      <w:r w:rsidRPr="00074927">
        <w:rPr>
          <w:rFonts w:ascii="Times New Roman" w:hAnsi="Times New Roman" w:cs="Times New Roman"/>
          <w:sz w:val="28"/>
          <w:szCs w:val="28"/>
        </w:rPr>
        <w:t>нормотонусе</w:t>
      </w:r>
      <w:proofErr w:type="spellEnd"/>
      <w:r w:rsidRPr="00074927">
        <w:rPr>
          <w:rFonts w:ascii="Times New Roman" w:hAnsi="Times New Roman" w:cs="Times New Roman"/>
          <w:sz w:val="28"/>
          <w:szCs w:val="28"/>
        </w:rPr>
        <w:t xml:space="preserve">. Шевеления плода ощущает хорошо. Сердцебиение ясное, ритмичное, 136 в минуту. Выделения из половых путей слизистые. Результаты общего анализа </w:t>
      </w:r>
    </w:p>
    <w:p w:rsidR="00EC341D" w:rsidRDefault="00EC341D" w:rsidP="00EC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sz w:val="28"/>
          <w:szCs w:val="28"/>
        </w:rPr>
        <w:t xml:space="preserve">крови: гемоглобин — 80 г/л, эритроциты — 2,8×1012/л, гематокрит — 24 г/л. </w:t>
      </w:r>
    </w:p>
    <w:p w:rsidR="00EC341D" w:rsidRDefault="00EC341D" w:rsidP="00EC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074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41D" w:rsidRPr="00086309" w:rsidRDefault="00EC341D" w:rsidP="00EC341D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86309">
        <w:rPr>
          <w:rFonts w:ascii="Times New Roman" w:hAnsi="Times New Roman" w:cs="Times New Roman"/>
          <w:sz w:val="28"/>
          <w:szCs w:val="28"/>
        </w:rPr>
        <w:t xml:space="preserve">Поставьте диагноз, </w:t>
      </w:r>
      <w:proofErr w:type="spellStart"/>
      <w:r w:rsidRPr="00086309">
        <w:rPr>
          <w:rFonts w:ascii="Times New Roman" w:hAnsi="Times New Roman" w:cs="Times New Roman"/>
          <w:sz w:val="28"/>
          <w:szCs w:val="28"/>
        </w:rPr>
        <w:t>боснуйте</w:t>
      </w:r>
      <w:proofErr w:type="spellEnd"/>
      <w:r w:rsidRPr="00086309">
        <w:rPr>
          <w:rFonts w:ascii="Times New Roman" w:hAnsi="Times New Roman" w:cs="Times New Roman"/>
          <w:sz w:val="28"/>
          <w:szCs w:val="28"/>
        </w:rPr>
        <w:t xml:space="preserve"> его</w:t>
      </w:r>
    </w:p>
    <w:p w:rsidR="00EC341D" w:rsidRPr="00086309" w:rsidRDefault="00EC341D" w:rsidP="00EC341D">
      <w:pPr>
        <w:pStyle w:val="a3"/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86309">
        <w:rPr>
          <w:rFonts w:ascii="Times New Roman" w:hAnsi="Times New Roman" w:cs="Times New Roman"/>
          <w:sz w:val="28"/>
          <w:szCs w:val="28"/>
        </w:rPr>
        <w:t>пределите тактику ведения беременной.</w:t>
      </w:r>
    </w:p>
    <w:p w:rsidR="00EC341D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41D" w:rsidRPr="00074927" w:rsidRDefault="00EC341D" w:rsidP="00EC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Pr="00E04FC1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074927">
        <w:rPr>
          <w:rFonts w:ascii="Times New Roman" w:hAnsi="Times New Roman" w:cs="Times New Roman"/>
          <w:sz w:val="28"/>
          <w:szCs w:val="28"/>
        </w:rPr>
        <w:t xml:space="preserve">. Беременная К., 28 лет, срок беременности — 28 </w:t>
      </w:r>
      <w:proofErr w:type="spellStart"/>
      <w:r w:rsidRPr="00074927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074927">
        <w:rPr>
          <w:rFonts w:ascii="Times New Roman" w:hAnsi="Times New Roman" w:cs="Times New Roman"/>
          <w:sz w:val="28"/>
          <w:szCs w:val="28"/>
        </w:rPr>
        <w:t xml:space="preserve">, доставлена </w:t>
      </w:r>
      <w:r>
        <w:rPr>
          <w:rFonts w:ascii="Times New Roman" w:hAnsi="Times New Roman" w:cs="Times New Roman"/>
          <w:sz w:val="28"/>
          <w:szCs w:val="28"/>
        </w:rPr>
        <w:t xml:space="preserve">к фельдшеру на ФАП </w:t>
      </w:r>
      <w:r w:rsidRPr="00074927">
        <w:rPr>
          <w:rFonts w:ascii="Times New Roman" w:hAnsi="Times New Roman" w:cs="Times New Roman"/>
          <w:sz w:val="28"/>
          <w:szCs w:val="28"/>
        </w:rPr>
        <w:t xml:space="preserve">с жалобами на боли в правой поясничной области, внизу </w:t>
      </w:r>
    </w:p>
    <w:p w:rsidR="00EC341D" w:rsidRDefault="00EC341D" w:rsidP="00EC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sz w:val="28"/>
          <w:szCs w:val="28"/>
        </w:rPr>
        <w:lastRenderedPageBreak/>
        <w:t xml:space="preserve">живота, болезненное мочеиспускание, повышение температуры тела до 38,2 °С. </w:t>
      </w:r>
    </w:p>
    <w:p w:rsidR="00EC341D" w:rsidRDefault="00EC341D" w:rsidP="00EC3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sz w:val="28"/>
          <w:szCs w:val="28"/>
        </w:rPr>
        <w:t xml:space="preserve">Из анамнеза: данная беременность первая, I триместр осложнялся острым циститом, неспецифическим вагинитом. Объективно: состояние удовлетворительное, температура 38,3 °С, живот при пальпации безболезненный, </w:t>
      </w:r>
      <w:proofErr w:type="spellStart"/>
      <w:r w:rsidRPr="00074927">
        <w:rPr>
          <w:rFonts w:ascii="Times New Roman" w:hAnsi="Times New Roman" w:cs="Times New Roman"/>
          <w:sz w:val="28"/>
          <w:szCs w:val="28"/>
        </w:rPr>
        <w:t>перитонеальных</w:t>
      </w:r>
      <w:proofErr w:type="spellEnd"/>
      <w:r w:rsidRPr="00074927">
        <w:rPr>
          <w:rFonts w:ascii="Times New Roman" w:hAnsi="Times New Roman" w:cs="Times New Roman"/>
          <w:sz w:val="28"/>
          <w:szCs w:val="28"/>
        </w:rPr>
        <w:t xml:space="preserve"> симптомов нет, положительный симптом </w:t>
      </w:r>
      <w:proofErr w:type="spellStart"/>
      <w:r w:rsidRPr="00074927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Pr="00074927">
        <w:rPr>
          <w:rFonts w:ascii="Times New Roman" w:hAnsi="Times New Roman" w:cs="Times New Roman"/>
          <w:sz w:val="28"/>
          <w:szCs w:val="28"/>
        </w:rPr>
        <w:t xml:space="preserve"> справа; при УЗИ влагалищным датчиком шейка матки укорочена до 25 мм, внутренний зев закрыт, тело матки увеличено до 28 </w:t>
      </w:r>
      <w:proofErr w:type="spellStart"/>
      <w:r w:rsidRPr="00074927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074927">
        <w:rPr>
          <w:rFonts w:ascii="Times New Roman" w:hAnsi="Times New Roman" w:cs="Times New Roman"/>
          <w:sz w:val="28"/>
          <w:szCs w:val="28"/>
        </w:rPr>
        <w:t xml:space="preserve">, возбудима, слизистые выделения. </w:t>
      </w:r>
    </w:p>
    <w:p w:rsidR="00EC341D" w:rsidRPr="00074927" w:rsidRDefault="00EC341D" w:rsidP="00EC34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927">
        <w:rPr>
          <w:rFonts w:ascii="Times New Roman" w:hAnsi="Times New Roman" w:cs="Times New Roman"/>
          <w:sz w:val="28"/>
          <w:szCs w:val="28"/>
        </w:rPr>
        <w:t>Клинический анализ крови: лейкоциты — 14×10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074927">
        <w:rPr>
          <w:rFonts w:ascii="Times New Roman" w:hAnsi="Times New Roman" w:cs="Times New Roman"/>
          <w:sz w:val="28"/>
          <w:szCs w:val="28"/>
        </w:rPr>
        <w:t>, гемоглобин — 110 г/л, эритроциты — 3,44×10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074927">
        <w:rPr>
          <w:rFonts w:ascii="Times New Roman" w:hAnsi="Times New Roman" w:cs="Times New Roman"/>
          <w:sz w:val="28"/>
          <w:szCs w:val="28"/>
        </w:rPr>
        <w:t xml:space="preserve">/л; общий анализ мочи: удельный вес — 1020, белок — 1 г/л, лейкоциты — 50–60, эритроциты — отсутствуют, определяются бактерии в большом количестве. </w:t>
      </w:r>
    </w:p>
    <w:p w:rsidR="00EC341D" w:rsidRDefault="00EC341D" w:rsidP="00EC34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EC341D" w:rsidRPr="00086309" w:rsidRDefault="00EC341D" w:rsidP="00EC341D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309">
        <w:rPr>
          <w:rFonts w:ascii="Times New Roman" w:hAnsi="Times New Roman" w:cs="Times New Roman"/>
          <w:sz w:val="28"/>
          <w:szCs w:val="28"/>
        </w:rPr>
        <w:t xml:space="preserve">Поставьте диагноз. </w:t>
      </w:r>
    </w:p>
    <w:p w:rsidR="00EC341D" w:rsidRPr="00086309" w:rsidRDefault="00EC341D" w:rsidP="00EC341D">
      <w:pPr>
        <w:pStyle w:val="a3"/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309">
        <w:rPr>
          <w:rFonts w:ascii="Times New Roman" w:hAnsi="Times New Roman" w:cs="Times New Roman"/>
          <w:sz w:val="28"/>
          <w:szCs w:val="28"/>
        </w:rPr>
        <w:t>Какие дополнительные методы исследования необходимо провести?</w:t>
      </w:r>
    </w:p>
    <w:p w:rsidR="00EC341D" w:rsidRDefault="00EC341D" w:rsidP="00EC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309">
        <w:rPr>
          <w:rFonts w:ascii="Times New Roman" w:hAnsi="Times New Roman" w:cs="Times New Roman"/>
          <w:sz w:val="28"/>
          <w:szCs w:val="28"/>
        </w:rPr>
        <w:t>Что включает необходимое</w:t>
      </w:r>
    </w:p>
    <w:p w:rsidR="00EC341D" w:rsidRDefault="00EC341D" w:rsidP="00EC3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41D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41D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16</w:t>
      </w:r>
    </w:p>
    <w:p w:rsidR="00EC341D" w:rsidRPr="00E04FC1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FC1">
        <w:rPr>
          <w:rFonts w:ascii="Times New Roman" w:hAnsi="Times New Roman" w:cs="Times New Roman"/>
          <w:sz w:val="28"/>
          <w:szCs w:val="28"/>
        </w:rPr>
        <w:t>Заполните таблицу</w:t>
      </w:r>
    </w:p>
    <w:p w:rsidR="00EC341D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54"/>
        <w:gridCol w:w="2042"/>
        <w:gridCol w:w="2308"/>
        <w:gridCol w:w="2541"/>
      </w:tblGrid>
      <w:tr w:rsidR="00EC341D" w:rsidTr="00BF6DD4">
        <w:tc>
          <w:tcPr>
            <w:tcW w:w="2454" w:type="dxa"/>
            <w:vMerge w:val="restart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Симптомы </w:t>
            </w:r>
          </w:p>
        </w:tc>
        <w:tc>
          <w:tcPr>
            <w:tcW w:w="6891" w:type="dxa"/>
            <w:gridSpan w:val="3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тяжести рвоты беременных</w:t>
            </w:r>
          </w:p>
        </w:tc>
      </w:tr>
      <w:tr w:rsidR="00EC341D" w:rsidTr="00BF6DD4">
        <w:tc>
          <w:tcPr>
            <w:tcW w:w="2454" w:type="dxa"/>
            <w:vMerge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2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Легкая </w:t>
            </w:r>
          </w:p>
        </w:tc>
        <w:tc>
          <w:tcPr>
            <w:tcW w:w="2308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2541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тяжелая</w:t>
            </w:r>
          </w:p>
        </w:tc>
      </w:tr>
      <w:tr w:rsidR="00EC341D" w:rsidTr="00BF6DD4">
        <w:tc>
          <w:tcPr>
            <w:tcW w:w="2454" w:type="dxa"/>
          </w:tcPr>
          <w:p w:rsidR="00EC341D" w:rsidRPr="00E04FC1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4FC1">
              <w:rPr>
                <w:rFonts w:ascii="Times New Roman" w:hAnsi="Times New Roman" w:cs="Times New Roman"/>
                <w:sz w:val="24"/>
                <w:szCs w:val="24"/>
              </w:rPr>
              <w:t>убфебрилитет</w:t>
            </w:r>
          </w:p>
        </w:tc>
        <w:tc>
          <w:tcPr>
            <w:tcW w:w="2042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1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341D" w:rsidTr="00BF6DD4">
        <w:tc>
          <w:tcPr>
            <w:tcW w:w="2454" w:type="dxa"/>
          </w:tcPr>
          <w:p w:rsidR="00EC341D" w:rsidRPr="00E04FC1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FC1">
              <w:rPr>
                <w:rFonts w:ascii="Times New Roman" w:hAnsi="Times New Roman" w:cs="Times New Roman"/>
                <w:sz w:val="24"/>
                <w:szCs w:val="24"/>
              </w:rPr>
              <w:t>Желтушность склер</w:t>
            </w:r>
          </w:p>
        </w:tc>
        <w:tc>
          <w:tcPr>
            <w:tcW w:w="2042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1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341D" w:rsidTr="00BF6DD4">
        <w:tc>
          <w:tcPr>
            <w:tcW w:w="2454" w:type="dxa"/>
          </w:tcPr>
          <w:p w:rsidR="00EC341D" w:rsidRPr="00E04FC1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Гипербилирубинемия</w:t>
            </w:r>
            <w:proofErr w:type="spellEnd"/>
          </w:p>
        </w:tc>
        <w:tc>
          <w:tcPr>
            <w:tcW w:w="2042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1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341D" w:rsidTr="00BF6DD4">
        <w:tc>
          <w:tcPr>
            <w:tcW w:w="2454" w:type="dxa"/>
          </w:tcPr>
          <w:p w:rsidR="00EC341D" w:rsidRPr="00E04FC1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Сухость кожи </w:t>
            </w:r>
          </w:p>
        </w:tc>
        <w:tc>
          <w:tcPr>
            <w:tcW w:w="2042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1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341D" w:rsidTr="00BF6DD4">
        <w:tc>
          <w:tcPr>
            <w:tcW w:w="2454" w:type="dxa"/>
          </w:tcPr>
          <w:p w:rsidR="00EC341D" w:rsidRPr="00E04FC1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Диурез</w:t>
            </w:r>
          </w:p>
        </w:tc>
        <w:tc>
          <w:tcPr>
            <w:tcW w:w="2042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1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341D" w:rsidTr="00BF6DD4">
        <w:tc>
          <w:tcPr>
            <w:tcW w:w="2454" w:type="dxa"/>
          </w:tcPr>
          <w:p w:rsidR="00EC341D" w:rsidRPr="00E04FC1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Ацетонурия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2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1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C341D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41D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17 </w:t>
      </w:r>
    </w:p>
    <w:p w:rsidR="00EC341D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41D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D2F">
        <w:rPr>
          <w:rFonts w:ascii="Times New Roman" w:hAnsi="Times New Roman" w:cs="Times New Roman"/>
          <w:sz w:val="28"/>
          <w:szCs w:val="28"/>
        </w:rPr>
        <w:t>Ответьте на контрольные вопросы</w:t>
      </w:r>
    </w:p>
    <w:p w:rsidR="00EC341D" w:rsidRPr="00893D2F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41D" w:rsidRPr="00893D2F" w:rsidRDefault="00EC341D" w:rsidP="00EC341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Лечение анемии при беременности, ведение родов и послеродового периода</w:t>
      </w:r>
    </w:p>
    <w:p w:rsidR="00EC341D" w:rsidRPr="00237B79" w:rsidRDefault="00EC341D" w:rsidP="00EC341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Кровотечение в последовом и послеродовом периоде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диагностика и лечение</w:t>
      </w:r>
    </w:p>
    <w:p w:rsidR="00EC341D" w:rsidRPr="00893D2F" w:rsidRDefault="00EC341D" w:rsidP="00EC341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оказания неотложной помощи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угрозе </w:t>
      </w:r>
      <w:r w:rsidRPr="00D46D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разрыва матки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промежности</w:t>
      </w:r>
    </w:p>
    <w:p w:rsidR="00EC341D" w:rsidRDefault="00EC341D" w:rsidP="00EC34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341D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18</w:t>
      </w:r>
    </w:p>
    <w:p w:rsidR="00EC341D" w:rsidRPr="001E3220" w:rsidRDefault="00EC341D" w:rsidP="00EC341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E3220">
        <w:rPr>
          <w:rFonts w:ascii="Times New Roman" w:hAnsi="Times New Roman" w:cs="Times New Roman"/>
          <w:sz w:val="28"/>
          <w:szCs w:val="28"/>
        </w:rPr>
        <w:t>Установите соответствие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1E3220">
        <w:rPr>
          <w:rFonts w:ascii="Times New Roman" w:hAnsi="Times New Roman" w:cs="Times New Roman"/>
          <w:sz w:val="28"/>
          <w:szCs w:val="28"/>
        </w:rPr>
        <w:t>тметив знаком +</w:t>
      </w:r>
      <w:r w:rsidRPr="001E32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514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EC341D" w:rsidRPr="00B81FBD" w:rsidTr="00BF6DD4">
        <w:trPr>
          <w:cantSplit/>
          <w:trHeight w:val="1819"/>
        </w:trPr>
        <w:tc>
          <w:tcPr>
            <w:tcW w:w="1668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  <w:textDirection w:val="btLr"/>
          </w:tcPr>
          <w:p w:rsidR="00EC341D" w:rsidRPr="001573F2" w:rsidRDefault="00EC341D" w:rsidP="00BF6D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73F2">
              <w:rPr>
                <w:rFonts w:ascii="Times New Roman" w:hAnsi="Times New Roman" w:cs="Times New Roman"/>
              </w:rPr>
              <w:t>Акушерские щипцы</w:t>
            </w:r>
          </w:p>
          <w:p w:rsidR="00EC341D" w:rsidRPr="001573F2" w:rsidRDefault="00EC341D" w:rsidP="00BF6D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  <w:textDirection w:val="btLr"/>
          </w:tcPr>
          <w:p w:rsidR="00EC341D" w:rsidRPr="001573F2" w:rsidRDefault="00EC341D" w:rsidP="00BF6D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73F2">
              <w:rPr>
                <w:rFonts w:ascii="Times New Roman" w:hAnsi="Times New Roman" w:cs="Times New Roman"/>
              </w:rPr>
              <w:t>26-29-31-17</w:t>
            </w:r>
          </w:p>
        </w:tc>
        <w:tc>
          <w:tcPr>
            <w:tcW w:w="563" w:type="dxa"/>
            <w:textDirection w:val="btLr"/>
          </w:tcPr>
          <w:p w:rsidR="00EC341D" w:rsidRPr="001573F2" w:rsidRDefault="00EC341D" w:rsidP="00BF6D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73F2">
              <w:rPr>
                <w:rFonts w:ascii="Times New Roman" w:hAnsi="Times New Roman" w:cs="Times New Roman"/>
              </w:rPr>
              <w:t>24-27-29-18</w:t>
            </w:r>
          </w:p>
        </w:tc>
        <w:tc>
          <w:tcPr>
            <w:tcW w:w="674" w:type="dxa"/>
            <w:textDirection w:val="btLr"/>
          </w:tcPr>
          <w:p w:rsidR="00EC341D" w:rsidRPr="001573F2" w:rsidRDefault="00EC341D" w:rsidP="00BF6D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73F2">
              <w:rPr>
                <w:rFonts w:ascii="Times New Roman" w:hAnsi="Times New Roman" w:cs="Times New Roman"/>
              </w:rPr>
              <w:t>Сердцебиение выше пупка</w:t>
            </w:r>
          </w:p>
        </w:tc>
        <w:tc>
          <w:tcPr>
            <w:tcW w:w="506" w:type="dxa"/>
            <w:textDirection w:val="btLr"/>
          </w:tcPr>
          <w:p w:rsidR="00EC341D" w:rsidRPr="001573F2" w:rsidRDefault="00EC341D" w:rsidP="00BF6D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73F2">
              <w:rPr>
                <w:rFonts w:ascii="Times New Roman" w:hAnsi="Times New Roman" w:cs="Times New Roman"/>
              </w:rPr>
              <w:t>23-26-28-18</w:t>
            </w:r>
          </w:p>
        </w:tc>
        <w:tc>
          <w:tcPr>
            <w:tcW w:w="513" w:type="dxa"/>
            <w:textDirection w:val="btLr"/>
          </w:tcPr>
          <w:p w:rsidR="00EC341D" w:rsidRPr="001573F2" w:rsidRDefault="00EC341D" w:rsidP="00BF6D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73F2">
              <w:rPr>
                <w:rFonts w:ascii="Times New Roman" w:hAnsi="Times New Roman" w:cs="Times New Roman"/>
              </w:rPr>
              <w:t>24-27-28-21</w:t>
            </w:r>
          </w:p>
        </w:tc>
        <w:tc>
          <w:tcPr>
            <w:tcW w:w="624" w:type="dxa"/>
            <w:textDirection w:val="btLr"/>
          </w:tcPr>
          <w:p w:rsidR="00EC341D" w:rsidRPr="001573F2" w:rsidRDefault="00EC341D" w:rsidP="00BF6D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73F2">
              <w:rPr>
                <w:rFonts w:ascii="Times New Roman" w:hAnsi="Times New Roman" w:cs="Times New Roman"/>
              </w:rPr>
              <w:t>25 -28 -30 -18</w:t>
            </w:r>
          </w:p>
        </w:tc>
        <w:tc>
          <w:tcPr>
            <w:tcW w:w="851" w:type="dxa"/>
            <w:textDirection w:val="btLr"/>
          </w:tcPr>
          <w:p w:rsidR="00EC341D" w:rsidRPr="001573F2" w:rsidRDefault="00EC341D" w:rsidP="00BF6D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73F2">
              <w:rPr>
                <w:rFonts w:ascii="Times New Roman" w:hAnsi="Times New Roman" w:cs="Times New Roman"/>
              </w:rPr>
              <w:t>Возможны роды при заднем виде</w:t>
            </w:r>
          </w:p>
        </w:tc>
        <w:tc>
          <w:tcPr>
            <w:tcW w:w="992" w:type="dxa"/>
            <w:textDirection w:val="btLr"/>
          </w:tcPr>
          <w:p w:rsidR="00EC341D" w:rsidRPr="001573F2" w:rsidRDefault="00EC341D" w:rsidP="00BF6D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73F2">
              <w:rPr>
                <w:rFonts w:ascii="Times New Roman" w:hAnsi="Times New Roman" w:cs="Times New Roman"/>
              </w:rPr>
              <w:t>Стреловидный шов в прямом размере</w:t>
            </w:r>
          </w:p>
        </w:tc>
        <w:tc>
          <w:tcPr>
            <w:tcW w:w="851" w:type="dxa"/>
            <w:textDirection w:val="btLr"/>
          </w:tcPr>
          <w:p w:rsidR="00EC341D" w:rsidRPr="001573F2" w:rsidRDefault="00EC341D" w:rsidP="00BF6D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73F2">
              <w:rPr>
                <w:rFonts w:ascii="Times New Roman" w:hAnsi="Times New Roman" w:cs="Times New Roman"/>
              </w:rPr>
              <w:t>Вагинально мягкие ягодицы</w:t>
            </w:r>
          </w:p>
        </w:tc>
        <w:tc>
          <w:tcPr>
            <w:tcW w:w="708" w:type="dxa"/>
            <w:textDirection w:val="btLr"/>
          </w:tcPr>
          <w:p w:rsidR="00EC341D" w:rsidRPr="001573F2" w:rsidRDefault="00EC341D" w:rsidP="00BF6D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73F2">
              <w:rPr>
                <w:rFonts w:ascii="Times New Roman" w:hAnsi="Times New Roman" w:cs="Times New Roman"/>
              </w:rPr>
              <w:t>Принимает только врач</w:t>
            </w:r>
          </w:p>
        </w:tc>
        <w:tc>
          <w:tcPr>
            <w:tcW w:w="709" w:type="dxa"/>
            <w:textDirection w:val="btLr"/>
          </w:tcPr>
          <w:p w:rsidR="00EC341D" w:rsidRPr="001573F2" w:rsidRDefault="00EC341D" w:rsidP="00BF6DD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573F2">
              <w:rPr>
                <w:rFonts w:ascii="Times New Roman" w:hAnsi="Times New Roman" w:cs="Times New Roman"/>
              </w:rPr>
              <w:t>Кесарево сечение</w:t>
            </w:r>
          </w:p>
        </w:tc>
      </w:tr>
      <w:tr w:rsidR="00EC341D" w:rsidRPr="00B81FBD" w:rsidTr="00BF6DD4">
        <w:tc>
          <w:tcPr>
            <w:tcW w:w="1668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FBD">
              <w:rPr>
                <w:rFonts w:ascii="Times New Roman" w:hAnsi="Times New Roman" w:cs="Times New Roman"/>
              </w:rPr>
              <w:t>Простой</w:t>
            </w:r>
          </w:p>
          <w:p w:rsidR="00EC341D" w:rsidRPr="00B81FB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плоский</w:t>
            </w:r>
          </w:p>
        </w:tc>
        <w:tc>
          <w:tcPr>
            <w:tcW w:w="702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41D" w:rsidRPr="00B81FBD" w:rsidTr="00BF6DD4">
        <w:trPr>
          <w:trHeight w:val="800"/>
        </w:trPr>
        <w:tc>
          <w:tcPr>
            <w:tcW w:w="1668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Общерав</w:t>
            </w:r>
            <w:proofErr w:type="spellEnd"/>
          </w:p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номерно</w:t>
            </w:r>
            <w:proofErr w:type="spellEnd"/>
          </w:p>
          <w:p w:rsidR="00EC341D" w:rsidRPr="00B81FB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суженный</w:t>
            </w:r>
          </w:p>
        </w:tc>
        <w:tc>
          <w:tcPr>
            <w:tcW w:w="702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41D" w:rsidRPr="00B81FBD" w:rsidTr="00BF6DD4">
        <w:tc>
          <w:tcPr>
            <w:tcW w:w="1668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Поперечно</w:t>
            </w:r>
          </w:p>
          <w:p w:rsidR="00EC341D" w:rsidRPr="00B81FB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суженный</w:t>
            </w:r>
          </w:p>
        </w:tc>
        <w:tc>
          <w:tcPr>
            <w:tcW w:w="702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41D" w:rsidRPr="00B81FBD" w:rsidTr="00BF6DD4">
        <w:tc>
          <w:tcPr>
            <w:tcW w:w="1668" w:type="dxa"/>
          </w:tcPr>
          <w:p w:rsidR="00EC341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Плоско</w:t>
            </w:r>
          </w:p>
          <w:p w:rsidR="00EC341D" w:rsidRPr="00B81FB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рахитический</w:t>
            </w:r>
          </w:p>
        </w:tc>
        <w:tc>
          <w:tcPr>
            <w:tcW w:w="702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41D" w:rsidRPr="00B81FBD" w:rsidTr="00BF6DD4">
        <w:tc>
          <w:tcPr>
            <w:tcW w:w="1668" w:type="dxa"/>
          </w:tcPr>
          <w:p w:rsidR="00EC341D" w:rsidRPr="00B81FB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Тазовое </w:t>
            </w:r>
            <w:proofErr w:type="spellStart"/>
            <w:r>
              <w:rPr>
                <w:rFonts w:ascii="Times New Roman" w:hAnsi="Times New Roman" w:cs="Times New Roman"/>
              </w:rPr>
              <w:t>предлежание</w:t>
            </w:r>
            <w:proofErr w:type="spellEnd"/>
          </w:p>
        </w:tc>
        <w:tc>
          <w:tcPr>
            <w:tcW w:w="702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41D" w:rsidRPr="00B81FBD" w:rsidTr="00BF6DD4">
        <w:tc>
          <w:tcPr>
            <w:tcW w:w="1668" w:type="dxa"/>
          </w:tcPr>
          <w:p w:rsidR="00EC341D" w:rsidRPr="00B81FB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Поперечное положение</w:t>
            </w:r>
          </w:p>
        </w:tc>
        <w:tc>
          <w:tcPr>
            <w:tcW w:w="702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341D" w:rsidRPr="00B81FBD" w:rsidTr="00BF6DD4">
        <w:tc>
          <w:tcPr>
            <w:tcW w:w="1668" w:type="dxa"/>
          </w:tcPr>
          <w:p w:rsidR="00EC341D" w:rsidRPr="00B81FBD" w:rsidRDefault="00EC341D" w:rsidP="00BF6D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Лицевое </w:t>
            </w:r>
            <w:proofErr w:type="spellStart"/>
            <w:r>
              <w:rPr>
                <w:rFonts w:ascii="Times New Roman" w:hAnsi="Times New Roman" w:cs="Times New Roman"/>
              </w:rPr>
              <w:t>предлежание</w:t>
            </w:r>
            <w:proofErr w:type="spellEnd"/>
          </w:p>
        </w:tc>
        <w:tc>
          <w:tcPr>
            <w:tcW w:w="702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341D" w:rsidRPr="00B81FBD" w:rsidRDefault="00EC341D" w:rsidP="00BF6D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2816" w:rsidRDefault="00332816"/>
    <w:p w:rsidR="00EC341D" w:rsidRDefault="00EC341D"/>
    <w:p w:rsidR="00EC341D" w:rsidRDefault="00EC341D"/>
    <w:p w:rsidR="00EC341D" w:rsidRPr="00837CBD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C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информационных источников</w:t>
      </w:r>
    </w:p>
    <w:p w:rsidR="00EC341D" w:rsidRPr="00837CBD" w:rsidRDefault="00EC341D" w:rsidP="00EC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341D" w:rsidRDefault="00EC341D" w:rsidP="00EC3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13EA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источники:</w:t>
      </w:r>
    </w:p>
    <w:p w:rsidR="00EC341D" w:rsidRPr="00B613EA" w:rsidRDefault="00EC341D" w:rsidP="00EC34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B613EA">
        <w:rPr>
          <w:rFonts w:eastAsia="Calibri"/>
          <w:bCs/>
          <w:sz w:val="28"/>
          <w:szCs w:val="28"/>
        </w:rPr>
        <w:t>1.</w:t>
      </w:r>
      <w:r w:rsidRPr="00B613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13EA">
        <w:rPr>
          <w:rFonts w:ascii="Times New Roman" w:hAnsi="Times New Roman" w:cs="Times New Roman"/>
          <w:sz w:val="28"/>
          <w:szCs w:val="28"/>
        </w:rPr>
        <w:t>Акушерство: учебник / под ред. В.Е. Радзинского. –Москва: ГЭОТАР-Медиа,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613EA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1040</w:t>
      </w:r>
      <w:r w:rsidRPr="00B613EA">
        <w:rPr>
          <w:rFonts w:ascii="Times New Roman" w:hAnsi="Times New Roman" w:cs="Times New Roman"/>
          <w:sz w:val="28"/>
          <w:szCs w:val="28"/>
        </w:rPr>
        <w:t xml:space="preserve"> с. –ISBN 978-5-9704-5156-4. – Текст: электронный //ЭБС Консультант студента. – URL: http://www.medcollegelib.ru/book/ISBN9785970451564.html. – Режим доступа: по подписке.</w:t>
      </w:r>
      <w:r w:rsidRPr="00B61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341D" w:rsidRPr="00B613EA" w:rsidRDefault="00EC341D" w:rsidP="00EC341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источники:</w:t>
      </w:r>
    </w:p>
    <w:p w:rsidR="00EC341D" w:rsidRPr="00B613EA" w:rsidRDefault="00EC341D" w:rsidP="00EC341D">
      <w:pPr>
        <w:pStyle w:val="a3"/>
        <w:numPr>
          <w:ilvl w:val="0"/>
          <w:numId w:val="1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Style w:val="value2"/>
          <w:sz w:val="28"/>
          <w:szCs w:val="28"/>
        </w:rPr>
      </w:pPr>
      <w:r w:rsidRPr="005C182A">
        <w:rPr>
          <w:rStyle w:val="value2"/>
          <w:rFonts w:ascii="Times New Roman" w:hAnsi="Times New Roman" w:cs="Times New Roman"/>
          <w:sz w:val="28"/>
          <w:szCs w:val="28"/>
          <w:specVanish w:val="0"/>
        </w:rPr>
        <w:t>Акушерство и гинекология</w:t>
      </w:r>
      <w:r w:rsidRPr="005C182A">
        <w:rPr>
          <w:rFonts w:ascii="Times New Roman" w:hAnsi="Times New Roman" w:cs="Times New Roman"/>
          <w:sz w:val="28"/>
          <w:szCs w:val="28"/>
        </w:rPr>
        <w:t xml:space="preserve">: клинические рекомендации/ гл. ред. Г.М. Савельева, В.Н. Серов, Г.Т. Сухих. – 4-е изд. </w:t>
      </w:r>
      <w:proofErr w:type="spellStart"/>
      <w:r w:rsidRPr="005C182A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5C18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182A">
        <w:rPr>
          <w:rFonts w:ascii="Times New Roman" w:hAnsi="Times New Roman" w:cs="Times New Roman"/>
          <w:sz w:val="28"/>
          <w:szCs w:val="28"/>
        </w:rPr>
        <w:t xml:space="preserve"> и доп. –  Москва: ГЭОТАР-Медиа.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C182A">
        <w:rPr>
          <w:rFonts w:ascii="Times New Roman" w:hAnsi="Times New Roman" w:cs="Times New Roman"/>
          <w:sz w:val="28"/>
          <w:szCs w:val="28"/>
        </w:rPr>
        <w:t>. – 1024 с. –</w:t>
      </w:r>
      <w:r w:rsidRPr="005C182A">
        <w:rPr>
          <w:rStyle w:val="value2"/>
          <w:rFonts w:ascii="Times New Roman" w:hAnsi="Times New Roman" w:cs="Times New Roman"/>
          <w:sz w:val="28"/>
          <w:szCs w:val="28"/>
          <w:specVanish w:val="0"/>
        </w:rPr>
        <w:t xml:space="preserve"> Текст: непосредственный</w:t>
      </w:r>
      <w:r w:rsidRPr="00B613EA">
        <w:rPr>
          <w:rStyle w:val="value2"/>
          <w:sz w:val="28"/>
          <w:szCs w:val="28"/>
          <w:specVanish w:val="0"/>
        </w:rPr>
        <w:t>.</w:t>
      </w:r>
    </w:p>
    <w:p w:rsidR="00EC341D" w:rsidRDefault="00EC341D" w:rsidP="00EC341D">
      <w:pPr>
        <w:tabs>
          <w:tab w:val="left" w:pos="916"/>
          <w:tab w:val="left" w:pos="993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341D" w:rsidRPr="00B143E3" w:rsidRDefault="00EC341D" w:rsidP="00EC341D">
      <w:pPr>
        <w:tabs>
          <w:tab w:val="left" w:pos="916"/>
          <w:tab w:val="left" w:pos="993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43E3">
        <w:rPr>
          <w:rFonts w:ascii="Times New Roman" w:eastAsia="Calibri" w:hAnsi="Times New Roman" w:cs="Times New Roman"/>
          <w:b/>
          <w:bCs/>
          <w:sz w:val="28"/>
          <w:szCs w:val="28"/>
        </w:rPr>
        <w:t>Интернет-ресурсы</w:t>
      </w:r>
      <w:r w:rsidRPr="00B143E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EC341D" w:rsidRPr="00B143E3" w:rsidRDefault="00EC341D" w:rsidP="00EC341D">
      <w:pPr>
        <w:pStyle w:val="a3"/>
        <w:numPr>
          <w:ilvl w:val="0"/>
          <w:numId w:val="1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eastAsia="Calibri"/>
          <w:sz w:val="28"/>
          <w:szCs w:val="28"/>
        </w:rPr>
      </w:pPr>
      <w:r w:rsidRPr="005C182A">
        <w:rPr>
          <w:rFonts w:ascii="Times New Roman" w:eastAsia="Calibri" w:hAnsi="Times New Roman" w:cs="Times New Roman"/>
          <w:sz w:val="28"/>
          <w:szCs w:val="28"/>
        </w:rPr>
        <w:t xml:space="preserve">Медицинский сайт - Режим доступа: </w:t>
      </w:r>
      <w:hyperlink r:id="rId5" w:history="1">
        <w:r w:rsidRPr="005C18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</w:t>
        </w:r>
        <w:proofErr w:type="spellStart"/>
        <w:r w:rsidRPr="005C18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medicalplanet</w:t>
        </w:r>
        <w:proofErr w:type="spellEnd"/>
        <w:r w:rsidRPr="005C18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5C18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5C182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5C182A">
        <w:rPr>
          <w:rFonts w:ascii="Times New Roman" w:eastAsia="Calibri" w:hAnsi="Times New Roman" w:cs="Times New Roman"/>
          <w:sz w:val="28"/>
          <w:szCs w:val="28"/>
        </w:rPr>
        <w:t xml:space="preserve"> свободный.- </w:t>
      </w:r>
      <w:proofErr w:type="spellStart"/>
      <w:r w:rsidRPr="005C182A">
        <w:rPr>
          <w:rFonts w:ascii="Times New Roman" w:eastAsia="Calibri" w:hAnsi="Times New Roman" w:cs="Times New Roman"/>
          <w:sz w:val="28"/>
          <w:szCs w:val="28"/>
        </w:rPr>
        <w:t>Загл</w:t>
      </w:r>
      <w:proofErr w:type="spellEnd"/>
      <w:r w:rsidRPr="005C182A">
        <w:rPr>
          <w:rFonts w:ascii="Times New Roman" w:eastAsia="Calibri" w:hAnsi="Times New Roman" w:cs="Times New Roman"/>
          <w:sz w:val="28"/>
          <w:szCs w:val="28"/>
        </w:rPr>
        <w:t>. с экрана</w:t>
      </w:r>
      <w:r w:rsidRPr="00B143E3">
        <w:rPr>
          <w:rFonts w:eastAsia="Calibri"/>
          <w:sz w:val="28"/>
          <w:szCs w:val="28"/>
        </w:rPr>
        <w:t>.</w:t>
      </w:r>
    </w:p>
    <w:p w:rsidR="00EC341D" w:rsidRPr="00B143E3" w:rsidRDefault="00EC341D" w:rsidP="00EC341D">
      <w:pPr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44546A" w:themeColor="text2"/>
          <w:sz w:val="28"/>
          <w:szCs w:val="28"/>
          <w:u w:val="single"/>
        </w:rPr>
      </w:pPr>
      <w:r w:rsidRPr="00B143E3">
        <w:rPr>
          <w:rFonts w:ascii="Times New Roman" w:eastAsia="Calibri" w:hAnsi="Times New Roman" w:cs="Times New Roman"/>
          <w:sz w:val="28"/>
          <w:szCs w:val="28"/>
        </w:rPr>
        <w:t xml:space="preserve">Большой медицинский портал - Режим доступа: </w:t>
      </w:r>
      <w:hyperlink w:history="1">
        <w:r w:rsidRPr="00B143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</w:t>
        </w:r>
        <w:r w:rsidRPr="00B143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143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143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megamedportal</w:t>
        </w:r>
        <w:proofErr w:type="spellEnd"/>
        <w:r w:rsidRPr="00B143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 xml:space="preserve">. </w:t>
        </w:r>
        <w:proofErr w:type="spellStart"/>
        <w:r w:rsidRPr="00B143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B143E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B143E3">
        <w:rPr>
          <w:rFonts w:ascii="Times New Roman" w:eastAsia="Calibri" w:hAnsi="Times New Roman" w:cs="Times New Roman"/>
          <w:sz w:val="28"/>
          <w:szCs w:val="28"/>
        </w:rPr>
        <w:t xml:space="preserve"> свободный. - </w:t>
      </w:r>
      <w:proofErr w:type="spellStart"/>
      <w:r w:rsidRPr="00B143E3">
        <w:rPr>
          <w:rFonts w:ascii="Times New Roman" w:eastAsia="Calibri" w:hAnsi="Times New Roman" w:cs="Times New Roman"/>
          <w:sz w:val="28"/>
          <w:szCs w:val="28"/>
        </w:rPr>
        <w:t>Загл</w:t>
      </w:r>
      <w:proofErr w:type="spellEnd"/>
      <w:r w:rsidRPr="00B143E3">
        <w:rPr>
          <w:rFonts w:ascii="Times New Roman" w:eastAsia="Calibri" w:hAnsi="Times New Roman" w:cs="Times New Roman"/>
          <w:sz w:val="28"/>
          <w:szCs w:val="28"/>
        </w:rPr>
        <w:t>. с экрана.</w:t>
      </w:r>
    </w:p>
    <w:p w:rsidR="00EC341D" w:rsidRPr="000E41F1" w:rsidRDefault="00EC341D" w:rsidP="00EC341D">
      <w:pPr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5B9BD5" w:themeColor="accent1"/>
          <w:sz w:val="28"/>
          <w:szCs w:val="28"/>
        </w:rPr>
      </w:pPr>
      <w:r w:rsidRPr="00B143E3">
        <w:rPr>
          <w:rFonts w:ascii="Times New Roman" w:eastAsia="Calibri" w:hAnsi="Times New Roman" w:cs="Times New Roman"/>
          <w:sz w:val="28"/>
          <w:szCs w:val="28"/>
        </w:rPr>
        <w:t xml:space="preserve">Преподавательский сайт </w:t>
      </w:r>
      <w:hyperlink r:id="rId6" w:history="1">
        <w:r w:rsidRPr="005372B0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https://wundersee.mozellosite.com/</w:t>
        </w:r>
      </w:hyperlink>
    </w:p>
    <w:p w:rsidR="00EC341D" w:rsidRDefault="00EC341D">
      <w:bookmarkStart w:id="1" w:name="_GoBack"/>
      <w:bookmarkEnd w:id="1"/>
    </w:p>
    <w:sectPr w:rsidR="00EC3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E3B"/>
    <w:multiLevelType w:val="hybridMultilevel"/>
    <w:tmpl w:val="7CD4365C"/>
    <w:lvl w:ilvl="0" w:tplc="B40CBD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7BBD"/>
    <w:multiLevelType w:val="multilevel"/>
    <w:tmpl w:val="A7063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"/>
      <w:lvlJc w:val="left"/>
    </w:lvl>
  </w:abstractNum>
  <w:abstractNum w:abstractNumId="2" w15:restartNumberingAfterBreak="0">
    <w:nsid w:val="14890C59"/>
    <w:multiLevelType w:val="hybridMultilevel"/>
    <w:tmpl w:val="B204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E6AA7"/>
    <w:multiLevelType w:val="hybridMultilevel"/>
    <w:tmpl w:val="59F81200"/>
    <w:lvl w:ilvl="0" w:tplc="EEDAAA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6361A"/>
    <w:multiLevelType w:val="hybridMultilevel"/>
    <w:tmpl w:val="3F4A4A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52A8557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C63BD3"/>
    <w:multiLevelType w:val="hybridMultilevel"/>
    <w:tmpl w:val="B8BA27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224CD"/>
    <w:multiLevelType w:val="hybridMultilevel"/>
    <w:tmpl w:val="84FE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C3348"/>
    <w:multiLevelType w:val="hybridMultilevel"/>
    <w:tmpl w:val="6EA6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021F3"/>
    <w:multiLevelType w:val="hybridMultilevel"/>
    <w:tmpl w:val="EB4451A4"/>
    <w:lvl w:ilvl="0" w:tplc="755A76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F633B"/>
    <w:multiLevelType w:val="hybridMultilevel"/>
    <w:tmpl w:val="FC82C6B4"/>
    <w:lvl w:ilvl="0" w:tplc="289424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70A38"/>
    <w:multiLevelType w:val="hybridMultilevel"/>
    <w:tmpl w:val="11207B62"/>
    <w:lvl w:ilvl="0" w:tplc="D250043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21D14"/>
    <w:multiLevelType w:val="hybridMultilevel"/>
    <w:tmpl w:val="9646A19E"/>
    <w:lvl w:ilvl="0" w:tplc="9D7E94C8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F107B8A"/>
    <w:multiLevelType w:val="hybridMultilevel"/>
    <w:tmpl w:val="64A4659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25CE9"/>
    <w:multiLevelType w:val="hybridMultilevel"/>
    <w:tmpl w:val="24AC3A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56"/>
    <w:rsid w:val="00332816"/>
    <w:rsid w:val="00E16C56"/>
    <w:rsid w:val="00EC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398E"/>
  <w15:chartTrackingRefBased/>
  <w15:docId w15:val="{37FCE2FA-F272-4698-A542-2382D7DB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C341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EC341D"/>
  </w:style>
  <w:style w:type="table" w:styleId="a5">
    <w:name w:val="Table Grid"/>
    <w:basedOn w:val="a1"/>
    <w:uiPriority w:val="59"/>
    <w:rsid w:val="00EC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C341D"/>
    <w:rPr>
      <w:color w:val="0563C1" w:themeColor="hyperlink"/>
      <w:u w:val="single"/>
    </w:rPr>
  </w:style>
  <w:style w:type="character" w:customStyle="1" w:styleId="value2">
    <w:name w:val="value2"/>
    <w:basedOn w:val="a0"/>
    <w:rsid w:val="00EC341D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undersee.mozellosite.com/" TargetMode="External"/><Relationship Id="rId5" Type="http://schemas.openxmlformats.org/officeDocument/2006/relationships/hyperlink" Target="http://medicalplan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2217</Words>
  <Characters>12641</Characters>
  <Application>Microsoft Office Word</Application>
  <DocSecurity>0</DocSecurity>
  <Lines>105</Lines>
  <Paragraphs>29</Paragraphs>
  <ScaleCrop>false</ScaleCrop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2023-12-20T17:25:00Z</dcterms:created>
  <dcterms:modified xsi:type="dcterms:W3CDTF">2023-12-20T17:28:00Z</dcterms:modified>
</cp:coreProperties>
</file>