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F3111" w:rsidRPr="00157074" w:rsidRDefault="00E97B14">
      <w:pPr>
        <w:ind w:right="-284" w:firstLine="850"/>
        <w:jc w:val="both"/>
        <w:rPr>
          <w:sz w:val="28"/>
          <w:szCs w:val="28"/>
        </w:rPr>
      </w:pPr>
      <w:r w:rsidRPr="00157074">
        <w:rPr>
          <w:sz w:val="28"/>
          <w:szCs w:val="28"/>
        </w:rPr>
        <w:t xml:space="preserve"> МДК 1. Трудовые функции младшего медицинского персонала</w:t>
      </w:r>
    </w:p>
    <w:p w14:paraId="00000002" w14:textId="77777777" w:rsidR="005F3111" w:rsidRDefault="00E97B14">
      <w:pPr>
        <w:ind w:right="-284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 10. Методы простейшей физиотерапии. Оксигенотерапия.</w:t>
      </w:r>
    </w:p>
    <w:p w14:paraId="00000003" w14:textId="77777777" w:rsidR="005F3111" w:rsidRDefault="005F3111">
      <w:pPr>
        <w:pBdr>
          <w:top w:val="nil"/>
          <w:left w:val="nil"/>
          <w:bottom w:val="nil"/>
          <w:right w:val="nil"/>
          <w:between w:val="nil"/>
        </w:pBdr>
        <w:ind w:left="3544" w:hanging="2693"/>
        <w:jc w:val="both"/>
        <w:rPr>
          <w:b/>
          <w:i/>
          <w:sz w:val="28"/>
          <w:szCs w:val="28"/>
        </w:rPr>
      </w:pPr>
    </w:p>
    <w:p w14:paraId="00000004" w14:textId="77777777" w:rsidR="005F3111" w:rsidRDefault="00E97B14" w:rsidP="00157074">
      <w:pPr>
        <w:pBdr>
          <w:top w:val="nil"/>
          <w:left w:val="nil"/>
          <w:bottom w:val="nil"/>
          <w:right w:val="nil"/>
          <w:between w:val="nil"/>
        </w:pBdr>
        <w:ind w:left="3544" w:hanging="269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</w:p>
    <w:p w14:paraId="00000005" w14:textId="77777777" w:rsidR="005F3111" w:rsidRDefault="00E97B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Понятие о простейшей физиотерапии.</w:t>
      </w:r>
    </w:p>
    <w:p w14:paraId="00000006" w14:textId="77777777" w:rsidR="005F3111" w:rsidRDefault="00E97B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Применение грелки и пузыря со льдом.</w:t>
      </w:r>
    </w:p>
    <w:p w14:paraId="00000007" w14:textId="77777777" w:rsidR="005F3111" w:rsidRDefault="00E97B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горчичников и медицинских банок. </w:t>
      </w:r>
    </w:p>
    <w:p w14:paraId="00000008" w14:textId="77777777" w:rsidR="005F3111" w:rsidRDefault="00E97B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Компрессы. </w:t>
      </w:r>
    </w:p>
    <w:p w14:paraId="00000009" w14:textId="77777777" w:rsidR="005F3111" w:rsidRDefault="00E97B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Гирудотерапия; принципы ухода после снятия пиявок.</w:t>
      </w:r>
    </w:p>
    <w:p w14:paraId="0000000A" w14:textId="77777777" w:rsidR="005F3111" w:rsidRDefault="00E97B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Оксигенотерапия: понятие, виды и способы.</w:t>
      </w:r>
    </w:p>
    <w:p w14:paraId="0000000B" w14:textId="77777777" w:rsidR="005F3111" w:rsidRDefault="00E97B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566" w:firstLine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Правила техники безопасности при работе с кислородным баллоном.</w:t>
      </w:r>
    </w:p>
    <w:p w14:paraId="0000000D" w14:textId="394989A6" w:rsidR="005F3111" w:rsidRDefault="005F3111" w:rsidP="001570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14:paraId="0000000E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Природа - врач болезней» - утверждал Гиппократ.</w:t>
      </w:r>
      <w:r>
        <w:rPr>
          <w:color w:val="000000"/>
          <w:sz w:val="28"/>
          <w:szCs w:val="28"/>
        </w:rPr>
        <w:t xml:space="preserve"> С применения природных физических факторов начинался опыт медицины как области человеческого знания.</w:t>
      </w:r>
    </w:p>
    <w:p w14:paraId="0000000F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использовании природных физических факторов в лечебных целях содержатся в исторических памятниках первобытного общества. Аборигены Австралии и</w:t>
      </w:r>
      <w:r>
        <w:rPr>
          <w:color w:val="000000"/>
          <w:sz w:val="28"/>
          <w:szCs w:val="28"/>
        </w:rPr>
        <w:t xml:space="preserve"> Америки в XV-V тыс. до н.э., наряду с лекарственными растениями, применяли компрессы из нагретой и холодной воды при повреждениях, паровые бани при простудных заболеваниях и орошения кишечника (клизмы) - при запорах. В рамках магического врачевания (теург</w:t>
      </w:r>
      <w:r>
        <w:rPr>
          <w:color w:val="000000"/>
          <w:sz w:val="28"/>
          <w:szCs w:val="28"/>
        </w:rPr>
        <w:t>ической медицины) жрецы использовали методы «изгнания духа болезни» при помощи полых рогов животных (прототип современных банок) и вправления костей (мануальная терапия) и таких примеров много.</w:t>
      </w:r>
    </w:p>
    <w:p w14:paraId="00000010" w14:textId="77777777" w:rsidR="005F3111" w:rsidRDefault="00E97B14">
      <w:pPr>
        <w:shd w:val="clear" w:color="auto" w:fill="FFFFFF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в лечении и реабилитации больных с самыми различн</w:t>
      </w:r>
      <w:r>
        <w:rPr>
          <w:sz w:val="28"/>
          <w:szCs w:val="28"/>
        </w:rPr>
        <w:t>ыми заболеваниями большое место продолжают занимать лечебные физические факторы, как природные, так и получаемые искусственно. Являясь наиболее адекватными для организма раздражителями внешней среды, лечебные физические факторы оказывают гомеостатическое в</w:t>
      </w:r>
      <w:r>
        <w:rPr>
          <w:sz w:val="28"/>
          <w:szCs w:val="28"/>
        </w:rPr>
        <w:t xml:space="preserve">лияние на различные органы и системы, способствуют повышению сопротивляемости организма к неблагоприятным воздействиям, усиливают его защитно-приспособительные механизмы, обладают выраженным действием, повышают эффективность других терапевтических средств </w:t>
      </w:r>
      <w:r>
        <w:rPr>
          <w:sz w:val="28"/>
          <w:szCs w:val="28"/>
        </w:rPr>
        <w:t>и ослабляют побочные эффекты лекарств. Их применение доступно, высокоэффективно и экономически выгодно.</w:t>
      </w:r>
    </w:p>
    <w:p w14:paraId="00000011" w14:textId="77777777" w:rsidR="005F3111" w:rsidRDefault="00E97B14">
      <w:pPr>
        <w:shd w:val="clear" w:color="auto" w:fill="FFFFFF"/>
        <w:ind w:firstLine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Физиотерапия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 (греч. физио — природа; терапия – лечение) целенаправленное профилактическое, лечебное и реабилитационное воздействие на организм различн</w:t>
      </w:r>
      <w:r>
        <w:rPr>
          <w:sz w:val="28"/>
          <w:szCs w:val="28"/>
        </w:rPr>
        <w:t xml:space="preserve">ыми природными и искусственно создаваемыми факторами. </w:t>
      </w:r>
    </w:p>
    <w:p w14:paraId="00000012" w14:textId="77777777" w:rsidR="005F3111" w:rsidRDefault="00E97B14">
      <w:pPr>
        <w:shd w:val="clear" w:color="auto" w:fill="FFFFFF"/>
        <w:ind w:firstLine="85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Факторы воздействия:</w:t>
      </w:r>
    </w:p>
    <w:p w14:paraId="00000013" w14:textId="77777777" w:rsidR="005F3111" w:rsidRDefault="00E97B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firstLine="283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природные факторы</w:t>
      </w:r>
      <w:r>
        <w:rPr>
          <w:color w:val="000000"/>
          <w:sz w:val="28"/>
          <w:szCs w:val="28"/>
        </w:rPr>
        <w:t>: воздушная среда, вода, солнечная энергия, атмосферное давление, лечебные грязи, пиявки;</w:t>
      </w:r>
    </w:p>
    <w:p w14:paraId="00000014" w14:textId="77777777" w:rsidR="005F3111" w:rsidRDefault="00E97B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firstLine="283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физические природные факторы, используемые человеком</w:t>
      </w:r>
      <w:r>
        <w:rPr>
          <w:color w:val="000000"/>
          <w:sz w:val="28"/>
          <w:szCs w:val="28"/>
        </w:rPr>
        <w:t>: тепло, холод, кислород, электричество, электромагнитное, инфракрасное, ультрафиолетовое излучение, ультразвуковые волны, химические вещества</w:t>
      </w:r>
    </w:p>
    <w:p w14:paraId="00000015" w14:textId="77777777" w:rsidR="005F3111" w:rsidRDefault="00E97B14">
      <w:pPr>
        <w:shd w:val="clear" w:color="auto" w:fill="FFFFFF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Известно, что при раздражении кожных покровов возникают определённые изменения в органах и тканях - изменения сос</w:t>
      </w:r>
      <w:r>
        <w:rPr>
          <w:sz w:val="28"/>
          <w:szCs w:val="28"/>
        </w:rPr>
        <w:t>удистого тонуса, секреторной и моторной активности, метаболизма клеток. Физиотерапевтические процедуры оказывают рефлекторное влияние через рецепторы кожи на внутренние органы и системы. Кроме того они способствуют выработке биологически активных веществ (</w:t>
      </w:r>
      <w:r>
        <w:rPr>
          <w:sz w:val="28"/>
          <w:szCs w:val="28"/>
        </w:rPr>
        <w:t>гуморальное влияние) – гистамина, ацетилхолина, адреналина. Нередко возникают и общие реакции, выражающиеся в улучшении аппетита, сна, настроения.</w:t>
      </w:r>
    </w:p>
    <w:p w14:paraId="00000016" w14:textId="77777777" w:rsidR="005F3111" w:rsidRDefault="005F3111">
      <w:pPr>
        <w:shd w:val="clear" w:color="auto" w:fill="FFFFFF"/>
        <w:ind w:firstLine="850"/>
        <w:jc w:val="both"/>
        <w:rPr>
          <w:sz w:val="28"/>
          <w:szCs w:val="28"/>
        </w:rPr>
      </w:pPr>
    </w:p>
    <w:p w14:paraId="00000017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Применение грелки </w:t>
      </w:r>
    </w:p>
    <w:p w14:paraId="00000018" w14:textId="77777777" w:rsidR="005F3111" w:rsidRDefault="00E97B14">
      <w:pPr>
        <w:shd w:val="clear" w:color="auto" w:fill="FFFFFF"/>
        <w:ind w:firstLine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Механизм действия</w:t>
      </w:r>
      <w:r>
        <w:rPr>
          <w:sz w:val="28"/>
          <w:szCs w:val="28"/>
        </w:rPr>
        <w:t>: сухое тепло вызывает рефлекторное расслабление гладкой мускулатуры, ус</w:t>
      </w:r>
      <w:r>
        <w:rPr>
          <w:sz w:val="28"/>
          <w:szCs w:val="28"/>
        </w:rPr>
        <w:t xml:space="preserve">иление кровенаполнения внутренних органов, болеутоляющее и рассасывающее действие. Эффект зависит не столько от температуры, сколько от продолжительности действия. </w:t>
      </w:r>
    </w:p>
    <w:p w14:paraId="00000019" w14:textId="77777777" w:rsidR="005F3111" w:rsidRDefault="00E97B14">
      <w:pPr>
        <w:shd w:val="clear" w:color="auto" w:fill="FFFFFF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Чаще применяют резиновые грелки различной формы, емкостью от 1 до 3 л, реже - электротермич</w:t>
      </w:r>
      <w:r>
        <w:rPr>
          <w:sz w:val="28"/>
          <w:szCs w:val="28"/>
        </w:rPr>
        <w:t>еские (термофоры), работающие от электросети. При отсутствии стандартной грелки можно воспользоваться бутылкой, наполненной горячей водой.</w:t>
      </w:r>
    </w:p>
    <w:p w14:paraId="0000001A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Показания:</w:t>
      </w:r>
    </w:p>
    <w:p w14:paraId="0000001B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переохлаждение, состояние озноба – обкладывание тела грелками;</w:t>
      </w:r>
    </w:p>
    <w:p w14:paraId="0000001C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острая сосудистая недостаточность (обморок, коллапс) – к стопам;</w:t>
      </w:r>
    </w:p>
    <w:p w14:paraId="0000001D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лихорадка в 1 и 3 периодах – к стопам;</w:t>
      </w:r>
    </w:p>
    <w:p w14:paraId="0000001E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процедура дуоденального зондирования – на область проекции печени;</w:t>
      </w:r>
    </w:p>
    <w:p w14:paraId="0000001F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после инъекций некоторых препаратов – на место инъекции;</w:t>
      </w:r>
    </w:p>
    <w:p w14:paraId="00000020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постинъекционный инфильтрат </w:t>
      </w:r>
      <w:r>
        <w:rPr>
          <w:color w:val="000000"/>
          <w:sz w:val="28"/>
          <w:szCs w:val="28"/>
        </w:rPr>
        <w:t>– на область инфильтрата;</w:t>
      </w:r>
    </w:p>
    <w:p w14:paraId="00000021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болевой синдром (почечная колика, неврит, миозит) – на поясничную область, на область неврита или миозита.</w:t>
      </w:r>
    </w:p>
    <w:p w14:paraId="00000022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Экспозиция: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остывания; при длительном применении делать через каждые 20 минут перерыв на 15 – 20 минут.</w:t>
      </w:r>
      <w:r>
        <w:rPr>
          <w:i/>
          <w:color w:val="000000"/>
          <w:sz w:val="28"/>
          <w:szCs w:val="28"/>
        </w:rPr>
        <w:t xml:space="preserve"> </w:t>
      </w:r>
    </w:p>
    <w:p w14:paraId="00000023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Противопоказани</w:t>
      </w:r>
      <w:r>
        <w:rPr>
          <w:b/>
          <w:i/>
          <w:color w:val="000000"/>
          <w:sz w:val="28"/>
          <w:szCs w:val="28"/>
        </w:rPr>
        <w:t>я:</w:t>
      </w:r>
    </w:p>
    <w:p w14:paraId="00000024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боли в животе невыясненной этиологии (исключить воспалительный процесс -острый аппендицит, острый холецистит и др.);</w:t>
      </w:r>
    </w:p>
    <w:p w14:paraId="00000025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кровоточивость, кровотечение;</w:t>
      </w:r>
    </w:p>
    <w:p w14:paraId="00000026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заболевания и повреждения кожи;</w:t>
      </w:r>
    </w:p>
    <w:p w14:paraId="00000027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опухолевый процесс;</w:t>
      </w:r>
    </w:p>
    <w:p w14:paraId="00000028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ушибы тканей в первые часы и сутки;</w:t>
      </w:r>
    </w:p>
    <w:p w14:paraId="00000029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лихорадка во 2 периоде;</w:t>
      </w:r>
    </w:p>
    <w:p w14:paraId="0000002A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повреждения кожи;</w:t>
      </w:r>
    </w:p>
    <w:p w14:paraId="0000002B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инфекционные раны.</w:t>
      </w:r>
    </w:p>
    <w:p w14:paraId="0000002C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Возможные осложнения:</w:t>
      </w:r>
    </w:p>
    <w:p w14:paraId="0000002D" w14:textId="77777777" w:rsidR="005F3111" w:rsidRDefault="00E97B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ожоги – температура воды взрослым +60 град., детям и лицам с чувствительной кожей +40 град., через 5 минут необходим контроль, обязательно обёртывать грелку салфеткой;</w:t>
      </w:r>
    </w:p>
    <w:p w14:paraId="0000002E" w14:textId="77777777" w:rsidR="005F3111" w:rsidRDefault="00E97B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местн</w:t>
      </w:r>
      <w:r>
        <w:rPr>
          <w:color w:val="000000"/>
          <w:sz w:val="28"/>
          <w:szCs w:val="28"/>
        </w:rPr>
        <w:t>ая пигментация кожи при длительном применении грелки.</w:t>
      </w:r>
    </w:p>
    <w:p w14:paraId="0000002F" w14:textId="77777777" w:rsidR="005F3111" w:rsidRDefault="005F3111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</w:p>
    <w:p w14:paraId="00000030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Применение пузыря со льдом</w:t>
      </w:r>
    </w:p>
    <w:p w14:paraId="00000031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Механизм действия</w:t>
      </w:r>
      <w:r>
        <w:rPr>
          <w:color w:val="000000"/>
          <w:sz w:val="28"/>
          <w:szCs w:val="28"/>
        </w:rPr>
        <w:t xml:space="preserve">: действие холодом </w:t>
      </w:r>
      <w:r>
        <w:rPr>
          <w:b/>
          <w:i/>
          <w:color w:val="000000"/>
          <w:sz w:val="28"/>
          <w:szCs w:val="28"/>
        </w:rPr>
        <w:t xml:space="preserve">– криотерапия -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вызывает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сужение кровеносных сосудов кожи глубоко расположенных органов  и подлежащих тканей (гемостаз, уменьшение отечности), снижение чувствительности нервных рецепторов тканей (болеутоляющее действие).</w:t>
      </w:r>
    </w:p>
    <w:p w14:paraId="00000032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Показания:</w:t>
      </w:r>
    </w:p>
    <w:p w14:paraId="00000033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ушибы в первые часы и сутки – к болезненному учас</w:t>
      </w:r>
      <w:r>
        <w:rPr>
          <w:color w:val="000000"/>
          <w:sz w:val="28"/>
          <w:szCs w:val="28"/>
        </w:rPr>
        <w:t>тку;</w:t>
      </w:r>
    </w:p>
    <w:p w14:paraId="00000034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кровотечения (при желудочном -  на эпигастральную область, при лёгочном - на грудную клетку, при носовом - на область переносицы и затылок);</w:t>
      </w:r>
    </w:p>
    <w:p w14:paraId="00000035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лихорадка во 2 периоде – к стопам;</w:t>
      </w:r>
    </w:p>
    <w:p w14:paraId="00000036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укусы насекомых – к месту укуса на 15 минут;</w:t>
      </w:r>
    </w:p>
    <w:p w14:paraId="00000037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анафилактический шок – к месту</w:t>
      </w:r>
      <w:r>
        <w:rPr>
          <w:color w:val="000000"/>
          <w:sz w:val="28"/>
          <w:szCs w:val="28"/>
        </w:rPr>
        <w:t xml:space="preserve"> введения аллергена на 30 минут</w:t>
      </w:r>
    </w:p>
    <w:p w14:paraId="00000038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Экспозиция: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суток, делая перерыв на 15 минут через каждые 30 минут.</w:t>
      </w:r>
    </w:p>
    <w:p w14:paraId="00000039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Противопоказания:</w:t>
      </w:r>
    </w:p>
    <w:p w14:paraId="0000003A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охлаждение организма;</w:t>
      </w:r>
    </w:p>
    <w:p w14:paraId="0000003B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пониженная чувствительность кожи.</w:t>
      </w:r>
    </w:p>
    <w:p w14:paraId="0000003C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Возможные осложнения:</w:t>
      </w:r>
    </w:p>
    <w:p w14:paraId="0000003D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Обморожение – проводить контроль времени и правильное приготовление (нельзя замораживать воду, налитую в пузырь, так как поверхность образующегося конгломерата льда очень велика).</w:t>
      </w:r>
    </w:p>
    <w:p w14:paraId="0000003E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F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Применение горчичников</w:t>
      </w:r>
    </w:p>
    <w:p w14:paraId="00000040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Механизм действия</w:t>
      </w:r>
      <w:r>
        <w:rPr>
          <w:color w:val="000000"/>
          <w:sz w:val="28"/>
          <w:szCs w:val="28"/>
        </w:rPr>
        <w:t>: при соприкосновении горчицы с в</w:t>
      </w:r>
      <w:r>
        <w:rPr>
          <w:color w:val="000000"/>
          <w:sz w:val="28"/>
          <w:szCs w:val="28"/>
        </w:rPr>
        <w:t>одой Т40-45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 происходит выделение эфирного масла, вызывающего местное кровенаполнение сосудов кожи за счет раздражающего действия. Рефлекторное воздействие на сосуды внутренних органов вызывает болеутоляющий эффект, ускоряет рассасывание воспалительных пр</w:t>
      </w:r>
      <w:r>
        <w:rPr>
          <w:color w:val="000000"/>
          <w:sz w:val="28"/>
          <w:szCs w:val="28"/>
        </w:rPr>
        <w:t>оцессов.</w:t>
      </w:r>
    </w:p>
    <w:p w14:paraId="00000041" w14:textId="77777777" w:rsidR="005F3111" w:rsidRDefault="00E97B1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Второе составляющее горчицы – фитонциды. Под влиянием воды они выделяются из фермента мирозина. Эфирное масло и фитонциды и являются целительными свойствами горчицы.</w:t>
      </w:r>
    </w:p>
    <w:p w14:paraId="00000042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Показания:</w:t>
      </w:r>
    </w:p>
    <w:p w14:paraId="00000043" w14:textId="77777777" w:rsidR="005F3111" w:rsidRDefault="00E97B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воспалительные заболевания органов дыхания – на грудную клетку, исключив позвоночник, молочные железы;</w:t>
      </w:r>
    </w:p>
    <w:p w14:paraId="00000044" w14:textId="77777777" w:rsidR="005F3111" w:rsidRDefault="00E97B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боли в сердце (приступ стенокардии) – на область сердца;</w:t>
      </w:r>
    </w:p>
    <w:p w14:paraId="00000045" w14:textId="77777777" w:rsidR="005F3111" w:rsidRDefault="00E97B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гипертонический криз – на затылок, икроножные мышцы;</w:t>
      </w:r>
    </w:p>
    <w:p w14:paraId="00000046" w14:textId="77777777" w:rsidR="005F3111" w:rsidRDefault="00E97B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миозиты, невриты – на болезненный участок;</w:t>
      </w:r>
    </w:p>
    <w:p w14:paraId="00000047" w14:textId="77777777" w:rsidR="005F3111" w:rsidRDefault="00E97B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профилактика застойной пневмонии у обездвиженных пациентов – на грудную клетку.</w:t>
      </w:r>
    </w:p>
    <w:p w14:paraId="00000048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Экспозиция: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15 минут, через день.</w:t>
      </w:r>
    </w:p>
    <w:p w14:paraId="00000049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Противопоказания:</w:t>
      </w:r>
    </w:p>
    <w:p w14:paraId="0000004A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гипертермия выше 38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С;</w:t>
      </w:r>
    </w:p>
    <w:p w14:paraId="0000004B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легочное кровохарканье, кровотечение;</w:t>
      </w:r>
    </w:p>
    <w:p w14:paraId="0000004C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злокачественные новообразования;</w:t>
      </w:r>
    </w:p>
    <w:p w14:paraId="0000004D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заболевания кожи;</w:t>
      </w:r>
    </w:p>
    <w:p w14:paraId="0000004E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резкое снижение кожной чувствительности;</w:t>
      </w:r>
    </w:p>
    <w:p w14:paraId="0000004F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аллергия на горчицу.</w:t>
      </w:r>
    </w:p>
    <w:p w14:paraId="00000050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Возможные осложнения:</w:t>
      </w:r>
    </w:p>
    <w:p w14:paraId="00000051" w14:textId="77777777" w:rsidR="005F3111" w:rsidRDefault="00E97B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химический ожог кожи;</w:t>
      </w:r>
    </w:p>
    <w:p w14:paraId="00000052" w14:textId="77777777" w:rsidR="005F3111" w:rsidRDefault="00E97B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аллергическая реакция.</w:t>
      </w:r>
    </w:p>
    <w:p w14:paraId="00000053" w14:textId="77777777" w:rsidR="005F3111" w:rsidRDefault="00E97B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пигментация кожи (после частого применения горчичников).</w:t>
      </w:r>
    </w:p>
    <w:p w14:paraId="00000054" w14:textId="77777777" w:rsidR="005F3111" w:rsidRDefault="005F3111">
      <w:pPr>
        <w:pBdr>
          <w:top w:val="nil"/>
          <w:left w:val="nil"/>
          <w:bottom w:val="nil"/>
          <w:right w:val="nil"/>
          <w:between w:val="nil"/>
        </w:pBdr>
        <w:ind w:firstLine="850"/>
        <w:rPr>
          <w:b/>
          <w:color w:val="000000"/>
          <w:sz w:val="28"/>
          <w:szCs w:val="28"/>
        </w:rPr>
      </w:pPr>
    </w:p>
    <w:p w14:paraId="00000055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Применение медицинских банок</w:t>
      </w:r>
    </w:p>
    <w:p w14:paraId="00000056" w14:textId="77777777" w:rsidR="005F3111" w:rsidRDefault="00E97B1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Банки представляют собой стеклянные сосуды с округлым дном и утолщёнными краями емкостью 30-70 мл. Их ставят на поверхности с хорошим мышечным или подкожно-жировым слоем, сглаживающим костные основания (подключичные, подъязычные, межлопаточные области и т.</w:t>
      </w:r>
      <w:r>
        <w:rPr>
          <w:color w:val="000000"/>
          <w:sz w:val="28"/>
          <w:szCs w:val="28"/>
        </w:rPr>
        <w:t>д.)</w:t>
      </w:r>
    </w:p>
    <w:p w14:paraId="00000057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Механизм действия</w:t>
      </w:r>
      <w:r>
        <w:rPr>
          <w:color w:val="000000"/>
          <w:sz w:val="28"/>
          <w:szCs w:val="28"/>
        </w:rPr>
        <w:t xml:space="preserve">: создаваемый вакуум в банке (вакуумтерапия) рефлекторно вызывает расширение кровеносных сосудов, местный приток крови и лимфы коже из глубжележащих тканей. Происходит локальное образование биологически активных веществ. Геморрагичсекие пятна </w:t>
      </w:r>
      <w:r>
        <w:rPr>
          <w:b/>
          <w:i/>
          <w:color w:val="000000"/>
          <w:sz w:val="28"/>
          <w:szCs w:val="28"/>
        </w:rPr>
        <w:t xml:space="preserve">– </w:t>
      </w:r>
      <w:r>
        <w:rPr>
          <w:i/>
          <w:color w:val="000000"/>
          <w:sz w:val="28"/>
          <w:szCs w:val="28"/>
        </w:rPr>
        <w:t>экстравазат</w:t>
      </w:r>
      <w:r>
        <w:rPr>
          <w:i/>
          <w:color w:val="000000"/>
          <w:sz w:val="28"/>
          <w:szCs w:val="28"/>
        </w:rPr>
        <w:t xml:space="preserve">ы </w:t>
      </w:r>
      <w:r>
        <w:rPr>
          <w:color w:val="000000"/>
          <w:sz w:val="28"/>
          <w:szCs w:val="28"/>
        </w:rPr>
        <w:t xml:space="preserve">- содержат субстраты собственной крови. Следовательно, вакуумтерапия – </w:t>
      </w:r>
      <w:r>
        <w:rPr>
          <w:i/>
          <w:color w:val="000000"/>
          <w:sz w:val="28"/>
          <w:szCs w:val="28"/>
        </w:rPr>
        <w:t>аутогемотерапия</w:t>
      </w:r>
      <w:r>
        <w:rPr>
          <w:color w:val="000000"/>
          <w:sz w:val="28"/>
          <w:szCs w:val="28"/>
        </w:rPr>
        <w:t xml:space="preserve"> – способствует повышению иммунитета и собственных ресурсов организма. Это свойство используется в настоящее время приоритетно для местного лечения.</w:t>
      </w:r>
    </w:p>
    <w:p w14:paraId="00000058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Показания:</w:t>
      </w:r>
    </w:p>
    <w:p w14:paraId="00000059" w14:textId="77777777" w:rsidR="005F3111" w:rsidRDefault="00E97B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воспалительные заболевания органов дыхания – на грудную клетку, исключив позвоночник, лопатки, молочные железы (в настоящее время применяют редко); </w:t>
      </w:r>
    </w:p>
    <w:p w14:paraId="0000005A" w14:textId="77777777" w:rsidR="005F3111" w:rsidRDefault="00E97B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профилактика застойной пневмонии у обездвиженных пациентов – на грудную клетку;</w:t>
      </w:r>
    </w:p>
    <w:p w14:paraId="0000005B" w14:textId="77777777" w:rsidR="005F3111" w:rsidRDefault="00E97B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баночный массаж – приоритет</w:t>
      </w:r>
      <w:r>
        <w:rPr>
          <w:color w:val="000000"/>
          <w:sz w:val="28"/>
          <w:szCs w:val="28"/>
        </w:rPr>
        <w:t>ный метод вакуум терапии - вызывает улучшение периферической циркуляции крови, устранение застойных явлений, активизацию обмена веществ и кожного дыхания. Курс массажа повышает сопротивляемость кожи к температурным и механическим факторам, активизирует сок</w:t>
      </w:r>
      <w:r>
        <w:rPr>
          <w:color w:val="000000"/>
          <w:sz w:val="28"/>
          <w:szCs w:val="28"/>
        </w:rPr>
        <w:t>ратительную функцию мышц, улучшает их тонус, эластичность.</w:t>
      </w:r>
    </w:p>
    <w:p w14:paraId="0000005C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Экспозиция при постановке на грудную клетку: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15 минут, через день.</w:t>
      </w:r>
    </w:p>
    <w:p w14:paraId="0000005D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Противопоказания:</w:t>
      </w:r>
    </w:p>
    <w:p w14:paraId="0000005E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гипертермия выше 38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С;</w:t>
      </w:r>
    </w:p>
    <w:p w14:paraId="0000005F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легочное кровохарканье, кровотечение;</w:t>
      </w:r>
    </w:p>
    <w:p w14:paraId="00000060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злокачественные новообразования;</w:t>
      </w:r>
    </w:p>
    <w:p w14:paraId="00000061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заболевания кож</w:t>
      </w:r>
      <w:r>
        <w:rPr>
          <w:color w:val="000000"/>
          <w:sz w:val="28"/>
          <w:szCs w:val="28"/>
        </w:rPr>
        <w:t>и;</w:t>
      </w:r>
    </w:p>
    <w:p w14:paraId="00000062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заболевания крови;</w:t>
      </w:r>
    </w:p>
    <w:p w14:paraId="00000063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сердечные аритмии;</w:t>
      </w:r>
    </w:p>
    <w:p w14:paraId="00000064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тромбофлебит;</w:t>
      </w:r>
    </w:p>
    <w:p w14:paraId="00000065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наличие отеков;</w:t>
      </w:r>
    </w:p>
    <w:p w14:paraId="00000066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судороги, психомоторное возбуждение;</w:t>
      </w:r>
    </w:p>
    <w:p w14:paraId="00000067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общее истощение организма;</w:t>
      </w:r>
    </w:p>
    <w:p w14:paraId="00000068" w14:textId="77777777" w:rsidR="005F3111" w:rsidRDefault="00E97B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беременность.</w:t>
      </w:r>
    </w:p>
    <w:p w14:paraId="00000069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Возможные осложнения:</w:t>
      </w:r>
    </w:p>
    <w:p w14:paraId="0000006A" w14:textId="77777777" w:rsidR="005F3111" w:rsidRDefault="00E97B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термический ожог кожи (пламя должно только вытеснить воздух из банки, но не накалять края).</w:t>
      </w:r>
    </w:p>
    <w:p w14:paraId="0000006B" w14:textId="77777777" w:rsidR="005F3111" w:rsidRDefault="005F3111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</w:p>
    <w:p w14:paraId="0000006C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 xml:space="preserve">Компрессы </w:t>
      </w:r>
      <w:r>
        <w:rPr>
          <w:color w:val="000000"/>
          <w:sz w:val="28"/>
          <w:szCs w:val="28"/>
        </w:rPr>
        <w:t>- многослойные лечебные повязки.</w:t>
      </w:r>
    </w:p>
    <w:p w14:paraId="0000006D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компрессов:</w:t>
      </w:r>
    </w:p>
    <w:p w14:paraId="0000006E" w14:textId="77777777" w:rsidR="005F3111" w:rsidRDefault="00E97B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общие (укутывание) и местные (на ограниченные участок тела);</w:t>
      </w:r>
    </w:p>
    <w:p w14:paraId="0000006F" w14:textId="77777777" w:rsidR="005F3111" w:rsidRDefault="00E97B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сухие и влажные (холодный, горячий, согревающий, лекарственный).</w:t>
      </w:r>
    </w:p>
    <w:p w14:paraId="00000070" w14:textId="77777777" w:rsidR="005F3111" w:rsidRDefault="005F3111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</w:p>
    <w:p w14:paraId="00000071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Холодный компресс (холодная примочка</w:t>
      </w:r>
      <w:r>
        <w:rPr>
          <w:i/>
          <w:color w:val="000000"/>
          <w:sz w:val="28"/>
          <w:szCs w:val="28"/>
        </w:rPr>
        <w:t>)</w:t>
      </w:r>
    </w:p>
    <w:p w14:paraId="00000072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Применяется в виде салфетки, сложенной в несколько слоев и смоченной в воде 12-14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С.</w:t>
      </w:r>
    </w:p>
    <w:p w14:paraId="00000073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Механизм действия</w:t>
      </w:r>
      <w:r>
        <w:rPr>
          <w:color w:val="000000"/>
          <w:sz w:val="28"/>
          <w:szCs w:val="28"/>
        </w:rPr>
        <w:t>: см. пузырь со льдом.</w:t>
      </w:r>
    </w:p>
    <w:p w14:paraId="00000074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Показания:</w:t>
      </w:r>
    </w:p>
    <w:p w14:paraId="00000075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ушибы в первые часы и сутки – к болезненному участку;</w:t>
      </w:r>
    </w:p>
    <w:p w14:paraId="00000076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носовое кровотечение -  на область переносицы и затылок;</w:t>
      </w:r>
    </w:p>
    <w:p w14:paraId="00000077" w14:textId="77777777" w:rsidR="005F3111" w:rsidRDefault="00E97B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лихорадка во 2 периоде – на лоб.</w:t>
      </w:r>
    </w:p>
    <w:p w14:paraId="00000078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Экспозиция: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5 до 60 минут, меняя салфетки через каждые 2-3 минуты.</w:t>
      </w:r>
    </w:p>
    <w:p w14:paraId="00000079" w14:textId="77777777" w:rsidR="005F3111" w:rsidRDefault="005F3111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b/>
          <w:i/>
          <w:color w:val="000000"/>
          <w:sz w:val="28"/>
          <w:szCs w:val="28"/>
        </w:rPr>
      </w:pPr>
    </w:p>
    <w:p w14:paraId="0000007A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Горячий компресс (припарка</w:t>
      </w:r>
      <w:r>
        <w:rPr>
          <w:i/>
          <w:color w:val="000000"/>
          <w:sz w:val="28"/>
          <w:szCs w:val="28"/>
        </w:rPr>
        <w:t>)</w:t>
      </w:r>
    </w:p>
    <w:p w14:paraId="0000007B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со</w:t>
      </w:r>
      <w:r>
        <w:rPr>
          <w:color w:val="000000"/>
          <w:sz w:val="28"/>
          <w:szCs w:val="28"/>
        </w:rPr>
        <w:t>судов кожи и прилив крови вызывает местное рассасывающее и болеутоляющее действие. Применяется в виде салфетки, сложенной в несколько слоев и смоченной в горячей воде 50-60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С, обернутой сверху клеенкой. Смена салфетки производится через каждые 5-10 минут.</w:t>
      </w:r>
    </w:p>
    <w:p w14:paraId="0000007C" w14:textId="77777777" w:rsidR="005F3111" w:rsidRDefault="005F3111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b/>
          <w:i/>
          <w:color w:val="000000"/>
          <w:sz w:val="28"/>
          <w:szCs w:val="28"/>
        </w:rPr>
      </w:pPr>
    </w:p>
    <w:p w14:paraId="0000007D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Согревающий компресс</w:t>
      </w:r>
    </w:p>
    <w:p w14:paraId="0000007E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Механизм действия: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длительное расширение кровеносных сосудов увеличивает кровенаполнение кожи и глубжележащих органов и приводит к уменьшению венозного застоя, воспалительной инфильтрации, отечности тканей.  Как следствие - болеутоляю</w:t>
      </w:r>
      <w:r>
        <w:rPr>
          <w:color w:val="000000"/>
          <w:sz w:val="28"/>
          <w:szCs w:val="28"/>
        </w:rPr>
        <w:t xml:space="preserve">щий и рассасывающий эффект. </w:t>
      </w:r>
    </w:p>
    <w:p w14:paraId="0000007F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Слои согревающего компресса:</w:t>
      </w:r>
    </w:p>
    <w:p w14:paraId="00000080" w14:textId="77777777" w:rsidR="005F3111" w:rsidRDefault="00E97B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лечебный (влажный)</w:t>
      </w:r>
      <w:r>
        <w:rPr>
          <w:color w:val="000000"/>
          <w:sz w:val="28"/>
          <w:szCs w:val="28"/>
        </w:rPr>
        <w:t xml:space="preserve"> – марля, сложенная в 8 слоёв. Ее необходимо смочить в воде комнатной температуры (водный компресс) или в 40- 46% растворе этилового спирта (полуспиртовый компресс);</w:t>
      </w:r>
    </w:p>
    <w:p w14:paraId="00000081" w14:textId="77777777" w:rsidR="005F3111" w:rsidRDefault="00E97B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изолирующий</w:t>
      </w:r>
      <w:r>
        <w:rPr>
          <w:color w:val="000000"/>
          <w:sz w:val="28"/>
          <w:szCs w:val="28"/>
        </w:rPr>
        <w:t xml:space="preserve"> – компрессная бумага (клеенка);</w:t>
      </w:r>
    </w:p>
    <w:p w14:paraId="00000082" w14:textId="77777777" w:rsidR="005F3111" w:rsidRDefault="00E97B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согревающий</w:t>
      </w:r>
      <w:r>
        <w:rPr>
          <w:color w:val="000000"/>
          <w:sz w:val="28"/>
          <w:szCs w:val="28"/>
        </w:rPr>
        <w:t xml:space="preserve"> – вата;</w:t>
      </w:r>
    </w:p>
    <w:p w14:paraId="00000083" w14:textId="77777777" w:rsidR="005F3111" w:rsidRDefault="00E97B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фиксирующий</w:t>
      </w:r>
      <w:r>
        <w:rPr>
          <w:color w:val="000000"/>
          <w:sz w:val="28"/>
          <w:szCs w:val="28"/>
        </w:rPr>
        <w:t xml:space="preserve"> – бинт.</w:t>
      </w:r>
    </w:p>
    <w:p w14:paraId="00000084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Примечание:</w:t>
      </w:r>
      <w:r>
        <w:rPr>
          <w:color w:val="000000"/>
          <w:sz w:val="28"/>
          <w:szCs w:val="28"/>
        </w:rPr>
        <w:t xml:space="preserve"> Необходимое условие: каждый последующий слой должен перекрывать предыдущий на 1,5- 2 см. Контроль правильности наложения компресса проводится через 1 час после наложения –</w:t>
      </w:r>
      <w:r>
        <w:rPr>
          <w:color w:val="000000"/>
          <w:sz w:val="28"/>
          <w:szCs w:val="28"/>
        </w:rPr>
        <w:t xml:space="preserve"> нижний слой должен быть тёплым и влажным.</w:t>
      </w:r>
    </w:p>
    <w:p w14:paraId="00000085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Показания:</w:t>
      </w:r>
    </w:p>
    <w:p w14:paraId="00000086" w14:textId="77777777" w:rsidR="005F3111" w:rsidRDefault="00E97B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ушибы через сутки после травмы;</w:t>
      </w:r>
    </w:p>
    <w:p w14:paraId="00000087" w14:textId="77777777" w:rsidR="005F3111" w:rsidRDefault="00E97B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воспалительные процессы на коже и в подкожно-жировом слое (например, постинъекционный инфильтрат);</w:t>
      </w:r>
    </w:p>
    <w:p w14:paraId="00000088" w14:textId="77777777" w:rsidR="005F3111" w:rsidRDefault="00E97B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воспаление среднего уха (отит) – на заушную область;</w:t>
      </w:r>
    </w:p>
    <w:p w14:paraId="00000089" w14:textId="77777777" w:rsidR="005F3111" w:rsidRDefault="00E97B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постинъекционный и</w:t>
      </w:r>
      <w:r>
        <w:rPr>
          <w:color w:val="000000"/>
          <w:sz w:val="28"/>
          <w:szCs w:val="28"/>
        </w:rPr>
        <w:t>нфильтрат.</w:t>
      </w:r>
    </w:p>
    <w:p w14:paraId="0000008A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Экспозиция:</w:t>
      </w:r>
    </w:p>
    <w:p w14:paraId="0000008B" w14:textId="77777777" w:rsidR="005F3111" w:rsidRDefault="00E97B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водный компресс – на 8 – 12 часов.</w:t>
      </w:r>
    </w:p>
    <w:p w14:paraId="0000008C" w14:textId="77777777" w:rsidR="005F3111" w:rsidRDefault="00E97B1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полуспиртовый компресс – на 6 – 8 часов.</w:t>
      </w:r>
    </w:p>
    <w:p w14:paraId="0000008D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Примечание:</w:t>
      </w:r>
      <w:r>
        <w:rPr>
          <w:color w:val="000000"/>
          <w:sz w:val="28"/>
          <w:szCs w:val="28"/>
        </w:rPr>
        <w:t xml:space="preserve"> контроль правильности наложения компресса проводится через 1 час после наложения – нижний слой должен быть тёплым и влажным.</w:t>
      </w:r>
    </w:p>
    <w:p w14:paraId="0000008E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Противопоказания:</w:t>
      </w:r>
    </w:p>
    <w:p w14:paraId="0000008F" w14:textId="77777777" w:rsidR="005F3111" w:rsidRDefault="00E97B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травмы и ушибы в первые сутки;</w:t>
      </w:r>
    </w:p>
    <w:p w14:paraId="00000090" w14:textId="77777777" w:rsidR="005F3111" w:rsidRDefault="00E97B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гипертермия выше 38</w:t>
      </w:r>
      <w:r>
        <w:rPr>
          <w:color w:val="000000"/>
          <w:sz w:val="28"/>
          <w:szCs w:val="28"/>
          <w:vertAlign w:val="superscript"/>
        </w:rPr>
        <w:t>0</w:t>
      </w:r>
      <w:r>
        <w:rPr>
          <w:color w:val="000000"/>
          <w:sz w:val="28"/>
          <w:szCs w:val="28"/>
        </w:rPr>
        <w:t>С;</w:t>
      </w:r>
    </w:p>
    <w:p w14:paraId="00000091" w14:textId="77777777" w:rsidR="005F3111" w:rsidRDefault="00E97B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заболевания и повреждения кожи;</w:t>
      </w:r>
    </w:p>
    <w:p w14:paraId="00000092" w14:textId="77777777" w:rsidR="005F3111" w:rsidRDefault="00E97B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кровотечения;</w:t>
      </w:r>
    </w:p>
    <w:p w14:paraId="00000093" w14:textId="77777777" w:rsidR="005F3111" w:rsidRDefault="00E97B1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опухолевый процесс.</w:t>
      </w:r>
    </w:p>
    <w:p w14:paraId="00000094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Возможные осложнения:</w:t>
      </w:r>
    </w:p>
    <w:p w14:paraId="00000095" w14:textId="77777777" w:rsidR="005F3111" w:rsidRDefault="00E97B1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раздражения кожи – делать перерывы между компрессами на 2 часа;</w:t>
      </w:r>
    </w:p>
    <w:p w14:paraId="00000096" w14:textId="77777777" w:rsidR="005F3111" w:rsidRDefault="00E97B14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химический ожог – не накладывать компресс на участок, смазанный йодом.</w:t>
      </w:r>
    </w:p>
    <w:p w14:paraId="00000097" w14:textId="77777777" w:rsidR="005F3111" w:rsidRDefault="005F3111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b/>
          <w:i/>
          <w:color w:val="000000"/>
          <w:sz w:val="28"/>
          <w:szCs w:val="28"/>
        </w:rPr>
      </w:pPr>
    </w:p>
    <w:p w14:paraId="00000098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Лекарственный компресс</w:t>
      </w:r>
    </w:p>
    <w:p w14:paraId="00000099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 те же слои, что и в согревающем компрессе. Первый слой смачивается в лекарственном веществе, назначенном врачом (раствор димексида,  медицинская желчь,</w:t>
      </w:r>
      <w:r>
        <w:rPr>
          <w:color w:val="000000"/>
          <w:sz w:val="28"/>
          <w:szCs w:val="28"/>
        </w:rPr>
        <w:t xml:space="preserve"> меновазин).</w:t>
      </w:r>
    </w:p>
    <w:p w14:paraId="0000009A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9B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Гирудотерапия </w:t>
      </w:r>
      <w:r>
        <w:rPr>
          <w:color w:val="000000"/>
          <w:sz w:val="28"/>
          <w:szCs w:val="28"/>
        </w:rPr>
        <w:t xml:space="preserve">- применение медицинских пиявок с лечебной или профилактической  целью. Древнейший метод лечения. </w:t>
      </w:r>
    </w:p>
    <w:p w14:paraId="0000009C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Пиявка (лат. hirudo) – вид кольчатых пресноводных червей. Хранятся пиявки до применения при комнатной температуре в прохладном з</w:t>
      </w:r>
      <w:r>
        <w:rPr>
          <w:color w:val="000000"/>
          <w:sz w:val="28"/>
          <w:szCs w:val="28"/>
        </w:rPr>
        <w:t>атемненном месте, исключив шум и резкие запахи. В ротовой полости пиявки 3 челюсти с хитиновыми зубчиками. На сеанс обычно применяют 5- 7 особей. Насытившись, пиявка отпадает самостоятельно через 30-60 минут. Используется однократно, уничтожается в дезинфе</w:t>
      </w:r>
      <w:r>
        <w:rPr>
          <w:color w:val="000000"/>
          <w:sz w:val="28"/>
          <w:szCs w:val="28"/>
        </w:rPr>
        <w:t xml:space="preserve">ктанте. На ранку после снятия пиявки накладывается асептическая давящая повязка на 24 часа, т.к. секрет слюнных желез пиявки вызывает длительную капиллярную кровоточивость. </w:t>
      </w:r>
    </w:p>
    <w:p w14:paraId="0000009D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Механизм действия:</w:t>
      </w:r>
      <w:r>
        <w:rPr>
          <w:color w:val="000000"/>
          <w:sz w:val="28"/>
          <w:szCs w:val="28"/>
        </w:rPr>
        <w:t xml:space="preserve"> </w:t>
      </w:r>
    </w:p>
    <w:p w14:paraId="0000009E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Механическое действие (кровоизвлечение)</w:t>
      </w:r>
      <w:r>
        <w:rPr>
          <w:sz w:val="28"/>
          <w:szCs w:val="28"/>
        </w:rPr>
        <w:t xml:space="preserve"> - зубчиками пиявка про</w:t>
      </w:r>
      <w:r>
        <w:rPr>
          <w:sz w:val="28"/>
          <w:szCs w:val="28"/>
        </w:rPr>
        <w:t xml:space="preserve">кусывает кожу человека, высасывает кровь в объёме 5- 15 мл. </w:t>
      </w:r>
      <w:r>
        <w:rPr>
          <w:color w:val="000000"/>
          <w:sz w:val="28"/>
          <w:szCs w:val="28"/>
        </w:rPr>
        <w:t>, таким образом 8-10 пиявок могут вызвать кровопотерю в 300-400 мл.</w:t>
      </w:r>
      <w:r>
        <w:rPr>
          <w:sz w:val="28"/>
          <w:szCs w:val="28"/>
        </w:rPr>
        <w:t xml:space="preserve"> Это свойство применяется для разгрузки кровотока и уменьшения нагрузки на орган. </w:t>
      </w:r>
    </w:p>
    <w:p w14:paraId="0000009F" w14:textId="77777777" w:rsidR="005F3111" w:rsidRDefault="00E97B1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Биологическое действие</w:t>
      </w:r>
      <w:r>
        <w:rPr>
          <w:color w:val="000000"/>
          <w:sz w:val="28"/>
          <w:szCs w:val="28"/>
        </w:rPr>
        <w:t xml:space="preserve"> - с секретом слюнных желез пиявки в кровоток человека попадают биологически активные вещества:</w:t>
      </w:r>
    </w:p>
    <w:p w14:paraId="000000A0" w14:textId="77777777" w:rsidR="005F3111" w:rsidRDefault="00E97B1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634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гирудин</w:t>
      </w:r>
      <w:r>
        <w:rPr>
          <w:color w:val="000000"/>
          <w:sz w:val="28"/>
          <w:szCs w:val="28"/>
        </w:rPr>
        <w:t xml:space="preserve"> – вещество, тормозящее свертывание крови. Вызывает тромболитический эффект.  </w:t>
      </w:r>
    </w:p>
    <w:p w14:paraId="000000A1" w14:textId="77777777" w:rsidR="005F3111" w:rsidRDefault="00E97B1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634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гиалуронидаза</w:t>
      </w:r>
      <w:r>
        <w:rPr>
          <w:color w:val="000000"/>
          <w:sz w:val="28"/>
          <w:szCs w:val="28"/>
        </w:rPr>
        <w:t xml:space="preserve"> – вещество, изменяющее тканевую проницаемость (пртивоотечный</w:t>
      </w:r>
      <w:r>
        <w:rPr>
          <w:color w:val="000000"/>
          <w:sz w:val="28"/>
          <w:szCs w:val="28"/>
        </w:rPr>
        <w:t xml:space="preserve">, дренирующий эффект). </w:t>
      </w:r>
    </w:p>
    <w:p w14:paraId="000000A2" w14:textId="77777777" w:rsidR="005F3111" w:rsidRDefault="00E97B1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6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вещества, обладающие </w:t>
      </w:r>
      <w:r>
        <w:rPr>
          <w:b/>
          <w:i/>
          <w:color w:val="000000"/>
          <w:sz w:val="28"/>
          <w:szCs w:val="28"/>
        </w:rPr>
        <w:t>анальгезирующим</w:t>
      </w:r>
      <w:r>
        <w:rPr>
          <w:color w:val="000000"/>
          <w:sz w:val="28"/>
          <w:szCs w:val="28"/>
        </w:rPr>
        <w:t xml:space="preserve"> (обезболивающим), </w:t>
      </w:r>
      <w:r>
        <w:rPr>
          <w:b/>
          <w:i/>
          <w:color w:val="000000"/>
          <w:sz w:val="28"/>
          <w:szCs w:val="28"/>
        </w:rPr>
        <w:t>бактерицидным</w:t>
      </w:r>
      <w:r>
        <w:rPr>
          <w:color w:val="000000"/>
          <w:sz w:val="28"/>
          <w:szCs w:val="28"/>
        </w:rPr>
        <w:t xml:space="preserve"> (антимикробным), </w:t>
      </w:r>
      <w:r>
        <w:rPr>
          <w:b/>
          <w:i/>
          <w:color w:val="000000"/>
          <w:sz w:val="28"/>
          <w:szCs w:val="28"/>
        </w:rPr>
        <w:t>иммуностимулирующим</w:t>
      </w:r>
      <w:r>
        <w:rPr>
          <w:color w:val="000000"/>
          <w:sz w:val="28"/>
          <w:szCs w:val="28"/>
        </w:rPr>
        <w:t xml:space="preserve">, </w:t>
      </w:r>
      <w:r>
        <w:rPr>
          <w:b/>
          <w:i/>
          <w:color w:val="000000"/>
          <w:sz w:val="28"/>
          <w:szCs w:val="28"/>
        </w:rPr>
        <w:t>противовоспалительным</w:t>
      </w:r>
      <w:r>
        <w:rPr>
          <w:color w:val="000000"/>
          <w:sz w:val="28"/>
          <w:szCs w:val="28"/>
        </w:rPr>
        <w:t xml:space="preserve"> действиями.</w:t>
      </w:r>
    </w:p>
    <w:p w14:paraId="000000A3" w14:textId="77777777" w:rsidR="005F3111" w:rsidRDefault="00E97B14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Рефлекторное действие </w:t>
      </w:r>
      <w:r>
        <w:rPr>
          <w:color w:val="000000"/>
          <w:sz w:val="28"/>
          <w:szCs w:val="28"/>
        </w:rPr>
        <w:t>- пиявка прокусывает кожу только в биологически активных точках (точках акупунктуры).</w:t>
      </w:r>
    </w:p>
    <w:p w14:paraId="000000A4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Показания:</w:t>
      </w:r>
    </w:p>
    <w:p w14:paraId="000000A5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Для кровоизвлечения:</w:t>
      </w:r>
    </w:p>
    <w:p w14:paraId="000000A6" w14:textId="77777777" w:rsidR="005F3111" w:rsidRDefault="00E97B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гипертензия;</w:t>
      </w:r>
    </w:p>
    <w:p w14:paraId="000000A7" w14:textId="77777777" w:rsidR="005F3111" w:rsidRDefault="00E97B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глаукома;</w:t>
      </w:r>
    </w:p>
    <w:p w14:paraId="000000A8" w14:textId="77777777" w:rsidR="005F3111" w:rsidRDefault="00E97B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интоксикация организма;</w:t>
      </w:r>
    </w:p>
    <w:p w14:paraId="000000A9" w14:textId="77777777" w:rsidR="005F3111" w:rsidRDefault="00E97B1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застойные явления в печени.</w:t>
      </w:r>
    </w:p>
    <w:p w14:paraId="000000AA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Для снижения свертываемости крови (антикоагуляция):</w:t>
      </w:r>
    </w:p>
    <w:p w14:paraId="000000AB" w14:textId="77777777" w:rsidR="005F3111" w:rsidRDefault="00E97B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инфаркт миокарда;</w:t>
      </w:r>
    </w:p>
    <w:p w14:paraId="000000AC" w14:textId="77777777" w:rsidR="005F3111" w:rsidRDefault="00E97B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стенокаодия;</w:t>
      </w:r>
    </w:p>
    <w:p w14:paraId="000000AD" w14:textId="77777777" w:rsidR="005F3111" w:rsidRDefault="00E97B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тромбофлебиты, тромбозы вен;</w:t>
      </w:r>
    </w:p>
    <w:p w14:paraId="000000AE" w14:textId="77777777" w:rsidR="005F3111" w:rsidRDefault="00E97B1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геморрой.</w:t>
      </w:r>
    </w:p>
    <w:p w14:paraId="000000AF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Противопоказания:</w:t>
      </w:r>
    </w:p>
    <w:p w14:paraId="000000B0" w14:textId="77777777" w:rsidR="005F3111" w:rsidRDefault="00E97B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пониженная свёртываемость крови;</w:t>
      </w:r>
    </w:p>
    <w:p w14:paraId="000000B1" w14:textId="77777777" w:rsidR="005F3111" w:rsidRDefault="00E97B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гипотензия;</w:t>
      </w:r>
    </w:p>
    <w:p w14:paraId="000000B2" w14:textId="77777777" w:rsidR="005F3111" w:rsidRDefault="00E97B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кровотечение;</w:t>
      </w:r>
    </w:p>
    <w:p w14:paraId="000000B3" w14:textId="77777777" w:rsidR="005F3111" w:rsidRDefault="00E97B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анемия;</w:t>
      </w:r>
    </w:p>
    <w:p w14:paraId="000000B4" w14:textId="77777777" w:rsidR="005F3111" w:rsidRDefault="00E97B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лечение антикоагулянтами;</w:t>
      </w:r>
    </w:p>
    <w:p w14:paraId="000000B5" w14:textId="77777777" w:rsidR="005F3111" w:rsidRDefault="00E97B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пиодермия (гнойные элементы на коже);</w:t>
      </w:r>
    </w:p>
    <w:p w14:paraId="000000B6" w14:textId="77777777" w:rsidR="005F3111" w:rsidRDefault="00E97B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беременность.</w:t>
      </w:r>
    </w:p>
    <w:p w14:paraId="000000B7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Возможные осложнения:</w:t>
      </w:r>
    </w:p>
    <w:p w14:paraId="000000B8" w14:textId="77777777" w:rsidR="005F3111" w:rsidRDefault="00E97B1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обморок, гипотензия  – требуется наблюдение за АД;</w:t>
      </w:r>
    </w:p>
    <w:p w14:paraId="000000B9" w14:textId="77777777" w:rsidR="005F3111" w:rsidRDefault="00E97B1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аллергическая реакция – предварительно собрать анамнез;</w:t>
      </w:r>
    </w:p>
    <w:p w14:paraId="000000BA" w14:textId="77777777" w:rsidR="005F3111" w:rsidRDefault="00E97B1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длительное кровотечение из ранок, возникающее  при неправильной технике постановки пиявок (над поверхностной веной, лежащей под истончённой кожей),</w:t>
      </w:r>
      <w:r>
        <w:rPr>
          <w:color w:val="000000"/>
          <w:sz w:val="28"/>
          <w:szCs w:val="28"/>
        </w:rPr>
        <w:t xml:space="preserve"> нагноение ранок  – наложение повязки, соблюдение асептики.</w:t>
      </w:r>
    </w:p>
    <w:p w14:paraId="000000BB" w14:textId="77777777" w:rsidR="005F3111" w:rsidRDefault="005F3111">
      <w:pPr>
        <w:pBdr>
          <w:top w:val="nil"/>
          <w:left w:val="nil"/>
          <w:bottom w:val="nil"/>
          <w:right w:val="nil"/>
          <w:between w:val="nil"/>
        </w:pBdr>
        <w:ind w:left="720" w:firstLine="130"/>
        <w:jc w:val="both"/>
        <w:rPr>
          <w:color w:val="000000"/>
          <w:sz w:val="28"/>
          <w:szCs w:val="28"/>
        </w:rPr>
      </w:pPr>
    </w:p>
    <w:p w14:paraId="000000BC" w14:textId="77777777" w:rsidR="005F3111" w:rsidRDefault="00E97B14">
      <w:pPr>
        <w:ind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Оксигенотерапия – </w:t>
      </w:r>
      <w:r>
        <w:rPr>
          <w:sz w:val="28"/>
          <w:szCs w:val="28"/>
        </w:rPr>
        <w:t>применение кислорода с лечебной или профилактической целью.</w:t>
      </w:r>
    </w:p>
    <w:p w14:paraId="000000BD" w14:textId="77777777" w:rsidR="005F3111" w:rsidRDefault="00E97B1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Осуществляется при помощи специальных приборов и устройств. Способ и скорость подачи кислорода, его концентрацию определяет врач. Оксигенотерапия назначается при </w:t>
      </w:r>
      <w:r>
        <w:rPr>
          <w:b/>
          <w:i/>
          <w:sz w:val="28"/>
          <w:szCs w:val="28"/>
        </w:rPr>
        <w:t>гипоксии</w:t>
      </w:r>
      <w:r>
        <w:rPr>
          <w:sz w:val="28"/>
          <w:szCs w:val="28"/>
        </w:rPr>
        <w:t xml:space="preserve"> - недостатке кислорода в тканях и органах. Одними из признаков ее проявления у пациен</w:t>
      </w:r>
      <w:r>
        <w:rPr>
          <w:sz w:val="28"/>
          <w:szCs w:val="28"/>
        </w:rPr>
        <w:t>та являются: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частое поверхностное дыхание (одышка), синюшность (цианоз) кожи и слизистых. </w:t>
      </w:r>
    </w:p>
    <w:p w14:paraId="000000BE" w14:textId="77777777" w:rsidR="005F3111" w:rsidRDefault="00E97B1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Кислород применяется в виде кислородно-воздушной смеси в концентрации 40-60% (исключение – отравление угарным газом – концентрация 90-95%). Применяется кислород тол</w:t>
      </w:r>
      <w:r>
        <w:rPr>
          <w:sz w:val="28"/>
          <w:szCs w:val="28"/>
        </w:rPr>
        <w:t>ько в увлажненном виде, пропуская его через дистиллированную воду (при отеке легких – скоплении большого количества жидкости в плевральной полости -  используют 96% этиловый спирт  - как пеногаситель).</w:t>
      </w:r>
    </w:p>
    <w:p w14:paraId="000000BF" w14:textId="77777777" w:rsidR="005F3111" w:rsidRDefault="00E97B14">
      <w:pPr>
        <w:ind w:firstLine="85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Виды оксигенотерапии:</w:t>
      </w:r>
    </w:p>
    <w:p w14:paraId="000000C0" w14:textId="77777777" w:rsidR="005F3111" w:rsidRDefault="00E97B1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58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Ингалляционная</w:t>
      </w:r>
      <w:r>
        <w:rPr>
          <w:color w:val="000000"/>
          <w:sz w:val="28"/>
          <w:szCs w:val="28"/>
        </w:rPr>
        <w:t xml:space="preserve"> – через дыхательн</w:t>
      </w:r>
      <w:r>
        <w:rPr>
          <w:color w:val="000000"/>
          <w:sz w:val="28"/>
          <w:szCs w:val="28"/>
        </w:rPr>
        <w:t>ые пути:</w:t>
      </w:r>
    </w:p>
    <w:p w14:paraId="000000C1" w14:textId="77777777" w:rsidR="005F3111" w:rsidRDefault="00E97B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помощи кислородной маски;</w:t>
      </w:r>
    </w:p>
    <w:p w14:paraId="000000C2" w14:textId="77777777" w:rsidR="005F3111" w:rsidRDefault="00E97B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через носовой катетер или носовую канюлю;</w:t>
      </w:r>
    </w:p>
    <w:p w14:paraId="000000C3" w14:textId="77777777" w:rsidR="005F3111" w:rsidRDefault="00E97B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через интубационную трубку;</w:t>
      </w:r>
    </w:p>
    <w:p w14:paraId="000000C4" w14:textId="77777777" w:rsidR="005F3111" w:rsidRDefault="00E97B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через трахеостомическую трубку;</w:t>
      </w:r>
    </w:p>
    <w:p w14:paraId="000000C5" w14:textId="77777777" w:rsidR="005F3111" w:rsidRDefault="00E97B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помощи кислородной подушки;</w:t>
      </w:r>
    </w:p>
    <w:p w14:paraId="000000C6" w14:textId="77777777" w:rsidR="005F3111" w:rsidRDefault="00E97B1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помощи кислородной  палатки (редко – у детей);</w:t>
      </w:r>
    </w:p>
    <w:p w14:paraId="000000C7" w14:textId="77777777" w:rsidR="005F3111" w:rsidRDefault="00E97B1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Подача кислорода в стационаре осуществляется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централизованно</w:t>
      </w:r>
      <w:r>
        <w:rPr>
          <w:sz w:val="28"/>
          <w:szCs w:val="28"/>
        </w:rPr>
        <w:t xml:space="preserve"> (через единую систему жизнеобеспечения, подведенную к кровати пациента) или </w:t>
      </w:r>
      <w:r>
        <w:rPr>
          <w:i/>
          <w:sz w:val="28"/>
          <w:szCs w:val="28"/>
          <w:u w:val="single"/>
        </w:rPr>
        <w:t>децентрализовано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(от кислородного баллона или с помощью подушки).</w:t>
      </w:r>
    </w:p>
    <w:p w14:paraId="000000C8" w14:textId="77777777" w:rsidR="005F3111" w:rsidRDefault="00E97B14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58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Неингалляционная </w:t>
      </w:r>
      <w:r>
        <w:rPr>
          <w:color w:val="000000"/>
          <w:sz w:val="28"/>
          <w:szCs w:val="28"/>
        </w:rPr>
        <w:t>– минуя дыхательные пути:</w:t>
      </w:r>
    </w:p>
    <w:p w14:paraId="000000C9" w14:textId="77777777" w:rsidR="005F3111" w:rsidRDefault="00E97B1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firstLine="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энтерально</w:t>
      </w:r>
      <w:r>
        <w:rPr>
          <w:color w:val="000000"/>
          <w:sz w:val="28"/>
          <w:szCs w:val="28"/>
        </w:rPr>
        <w:t xml:space="preserve"> -  кислородный коктейль;</w:t>
      </w:r>
    </w:p>
    <w:p w14:paraId="000000CA" w14:textId="77777777" w:rsidR="005F3111" w:rsidRDefault="00E97B1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firstLine="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парентерально – инъекции в раневой канал;</w:t>
      </w:r>
    </w:p>
    <w:p w14:paraId="000000CB" w14:textId="77777777" w:rsidR="005F3111" w:rsidRDefault="00E97B1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firstLine="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наружно – кислородная ванна,  барокамера (гипербарическая оксигенация).</w:t>
      </w:r>
    </w:p>
    <w:p w14:paraId="000000CC" w14:textId="77777777" w:rsidR="005F3111" w:rsidRDefault="00E97B14">
      <w:pPr>
        <w:ind w:firstLine="85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Показания для оксигенотерапии:</w:t>
      </w:r>
    </w:p>
    <w:p w14:paraId="000000CD" w14:textId="77777777" w:rsidR="005F3111" w:rsidRDefault="00E97B1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интоксикация;</w:t>
      </w:r>
    </w:p>
    <w:p w14:paraId="000000CE" w14:textId="77777777" w:rsidR="005F3111" w:rsidRDefault="00E97B1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сердечно-легочная патология;</w:t>
      </w:r>
    </w:p>
    <w:p w14:paraId="000000CF" w14:textId="77777777" w:rsidR="005F3111" w:rsidRDefault="00E97B1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постоперационный период.</w:t>
      </w:r>
    </w:p>
    <w:p w14:paraId="000000D0" w14:textId="77777777" w:rsidR="005F3111" w:rsidRDefault="00E97B14">
      <w:pPr>
        <w:ind w:firstLine="85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Осложнения при подаче кислорода:</w:t>
      </w:r>
    </w:p>
    <w:p w14:paraId="000000D1" w14:textId="77777777" w:rsidR="005F3111" w:rsidRDefault="00E97B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кислородное отравление (вдыхание кислорода с концентрацией выше 50 процентов в течение 24-48 часов); его признаки: кашель, беспокойство, рвота, заторможенность, диспноэ, возможно загрудинные боли, ощущения жжения и сдавлени</w:t>
      </w:r>
      <w:r>
        <w:rPr>
          <w:color w:val="000000"/>
          <w:sz w:val="28"/>
          <w:szCs w:val="28"/>
        </w:rPr>
        <w:t>я, а в дальнейшем – судороги, остановка дыхания;</w:t>
      </w:r>
    </w:p>
    <w:p w14:paraId="000000D2" w14:textId="77777777" w:rsidR="005F3111" w:rsidRDefault="00E97B1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взрыв кислородного баллона (кислород находится в баллоне в сжатом виде, под давлением 150 атм).</w:t>
      </w:r>
    </w:p>
    <w:p w14:paraId="000000D3" w14:textId="77777777" w:rsidR="005F3111" w:rsidRDefault="00E97B14">
      <w:pPr>
        <w:ind w:firstLine="85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Правила техники безопасности при работе с кислородным баллоном</w:t>
      </w:r>
    </w:p>
    <w:p w14:paraId="000000D4" w14:textId="77777777" w:rsidR="005F3111" w:rsidRDefault="00E97B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Кислородный баллон синего цвета, устанавливается в металлическое гнездо и закрепляется ремнями или цепью.</w:t>
      </w:r>
    </w:p>
    <w:p w14:paraId="000000D5" w14:textId="77777777" w:rsidR="005F3111" w:rsidRDefault="00E97B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Баллон имеет клеймо с указанием товарного знака завода-изготовителя, номера, массы, года изготовления, срока технического освидетельствования.</w:t>
      </w:r>
    </w:p>
    <w:p w14:paraId="000000D6" w14:textId="77777777" w:rsidR="005F3111" w:rsidRDefault="00E97B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Устанав</w:t>
      </w:r>
      <w:r>
        <w:rPr>
          <w:color w:val="000000"/>
          <w:sz w:val="28"/>
          <w:szCs w:val="28"/>
        </w:rPr>
        <w:t>ливать баллон необходимо на расстоянии не менее 1м от отопительных приборов и в 5м от открытых источников огня.</w:t>
      </w:r>
    </w:p>
    <w:p w14:paraId="000000D7" w14:textId="77777777" w:rsidR="005F3111" w:rsidRDefault="00E97B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Баллон должен быть защищен от воздействия прямых солнечных лучей.</w:t>
      </w:r>
    </w:p>
    <w:p w14:paraId="000000D8" w14:textId="77777777" w:rsidR="005F3111" w:rsidRDefault="00E97B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Исключить попадание масла на штуцер баллона, запрещено смазывать жирным кремом</w:t>
      </w:r>
      <w:r>
        <w:rPr>
          <w:color w:val="000000"/>
          <w:sz w:val="28"/>
          <w:szCs w:val="28"/>
        </w:rPr>
        <w:t xml:space="preserve"> руки при работе с кислородом.</w:t>
      </w:r>
    </w:p>
    <w:p w14:paraId="000000D9" w14:textId="77777777" w:rsidR="005F3111" w:rsidRDefault="00E97B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Выпускать кислород только через редуктор с манометром..</w:t>
      </w:r>
    </w:p>
    <w:p w14:paraId="000000DA" w14:textId="77777777" w:rsidR="005F3111" w:rsidRDefault="00E97B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момент работы с баллоном становиться в стороне от выходного отверстия редуктора.</w:t>
      </w:r>
    </w:p>
    <w:p w14:paraId="000000DB" w14:textId="77777777" w:rsidR="005F3111" w:rsidRDefault="00E97B1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firstLine="1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Эксплуатация баллонов с истекшим сроком технического освидетельствования, с повреждени</w:t>
      </w:r>
      <w:r>
        <w:rPr>
          <w:color w:val="000000"/>
          <w:sz w:val="28"/>
          <w:szCs w:val="28"/>
        </w:rPr>
        <w:t>ями корпуса, с измененной окраской и надписью запрещена.</w:t>
      </w:r>
    </w:p>
    <w:p w14:paraId="000000DC" w14:textId="77777777" w:rsidR="005F3111" w:rsidRDefault="005F3111">
      <w:pPr>
        <w:ind w:firstLine="850"/>
        <w:jc w:val="both"/>
        <w:rPr>
          <w:b/>
          <w:sz w:val="28"/>
          <w:szCs w:val="28"/>
        </w:rPr>
      </w:pPr>
    </w:p>
    <w:p w14:paraId="000000DD" w14:textId="77777777" w:rsidR="005F3111" w:rsidRDefault="00E97B14">
      <w:pPr>
        <w:ind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Общими противопоказаниями для простейших физиопроцедур являются:</w:t>
      </w:r>
    </w:p>
    <w:p w14:paraId="000000DE" w14:textId="77777777" w:rsidR="005F3111" w:rsidRDefault="00E97B1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firstLine="283"/>
        <w:rPr>
          <w:sz w:val="28"/>
          <w:szCs w:val="28"/>
        </w:rPr>
      </w:pPr>
      <w:r>
        <w:rPr>
          <w:color w:val="000000"/>
          <w:sz w:val="28"/>
          <w:szCs w:val="28"/>
        </w:rPr>
        <w:t>общее истощение;</w:t>
      </w:r>
    </w:p>
    <w:p w14:paraId="000000DF" w14:textId="77777777" w:rsidR="005F3111" w:rsidRDefault="00E97B14">
      <w:pPr>
        <w:ind w:firstLine="850"/>
        <w:rPr>
          <w:sz w:val="28"/>
          <w:szCs w:val="28"/>
        </w:rPr>
      </w:pPr>
      <w:r>
        <w:rPr>
          <w:sz w:val="28"/>
          <w:szCs w:val="28"/>
        </w:rPr>
        <w:t>- туберкулез легких;</w:t>
      </w:r>
    </w:p>
    <w:p w14:paraId="000000E0" w14:textId="77777777" w:rsidR="005F3111" w:rsidRDefault="00E97B14">
      <w:pPr>
        <w:ind w:firstLine="850"/>
        <w:rPr>
          <w:sz w:val="28"/>
          <w:szCs w:val="28"/>
        </w:rPr>
      </w:pPr>
      <w:r>
        <w:rPr>
          <w:sz w:val="28"/>
          <w:szCs w:val="28"/>
        </w:rPr>
        <w:t>- новообразования;</w:t>
      </w:r>
    </w:p>
    <w:p w14:paraId="000000E1" w14:textId="77777777" w:rsidR="005F3111" w:rsidRDefault="00E97B14">
      <w:pPr>
        <w:ind w:left="426" w:firstLine="424"/>
        <w:rPr>
          <w:sz w:val="28"/>
          <w:szCs w:val="28"/>
        </w:rPr>
      </w:pPr>
      <w:r>
        <w:rPr>
          <w:sz w:val="28"/>
          <w:szCs w:val="28"/>
        </w:rPr>
        <w:t>- гнойничковые заболевания кожи;</w:t>
      </w:r>
    </w:p>
    <w:p w14:paraId="000000E2" w14:textId="77777777" w:rsidR="005F3111" w:rsidRDefault="00E97B14">
      <w:pPr>
        <w:ind w:firstLine="850"/>
        <w:rPr>
          <w:sz w:val="28"/>
          <w:szCs w:val="28"/>
        </w:rPr>
      </w:pPr>
      <w:r>
        <w:rPr>
          <w:sz w:val="28"/>
          <w:szCs w:val="28"/>
        </w:rPr>
        <w:t>- аллергические поражения кожи;</w:t>
      </w:r>
    </w:p>
    <w:p w14:paraId="000000E3" w14:textId="77777777" w:rsidR="005F3111" w:rsidRDefault="00E97B14">
      <w:pPr>
        <w:ind w:firstLine="850"/>
        <w:rPr>
          <w:sz w:val="28"/>
          <w:szCs w:val="28"/>
        </w:rPr>
      </w:pPr>
      <w:r>
        <w:rPr>
          <w:sz w:val="28"/>
          <w:szCs w:val="28"/>
        </w:rPr>
        <w:t>- тяжелые заболевания сердечно-сосудистой системы;</w:t>
      </w:r>
    </w:p>
    <w:p w14:paraId="000000E4" w14:textId="77777777" w:rsidR="005F3111" w:rsidRDefault="00E97B1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 w:firstLine="424"/>
        <w:rPr>
          <w:sz w:val="28"/>
          <w:szCs w:val="28"/>
        </w:rPr>
      </w:pPr>
      <w:r>
        <w:rPr>
          <w:color w:val="000000"/>
          <w:sz w:val="28"/>
          <w:szCs w:val="28"/>
        </w:rPr>
        <w:t>- нарушение мозгового кровообращения;</w:t>
      </w:r>
    </w:p>
    <w:p w14:paraId="000000E5" w14:textId="77777777" w:rsidR="005F3111" w:rsidRDefault="00E97B14">
      <w:pPr>
        <w:ind w:firstLine="850"/>
        <w:rPr>
          <w:sz w:val="28"/>
          <w:szCs w:val="28"/>
        </w:rPr>
      </w:pPr>
      <w:r>
        <w:rPr>
          <w:sz w:val="28"/>
          <w:szCs w:val="28"/>
        </w:rPr>
        <w:t>- высокое артериальное давление;</w:t>
      </w:r>
    </w:p>
    <w:p w14:paraId="000000E6" w14:textId="77777777" w:rsidR="005F3111" w:rsidRDefault="00E97B14">
      <w:pPr>
        <w:ind w:firstLine="850"/>
        <w:rPr>
          <w:sz w:val="28"/>
          <w:szCs w:val="28"/>
        </w:rPr>
      </w:pPr>
      <w:r>
        <w:rPr>
          <w:sz w:val="28"/>
          <w:szCs w:val="28"/>
        </w:rPr>
        <w:t>- кровотечения и наклонность к кровоточивости.</w:t>
      </w:r>
    </w:p>
    <w:p w14:paraId="000000E7" w14:textId="77777777" w:rsidR="005F3111" w:rsidRDefault="005F3111">
      <w:pPr>
        <w:ind w:firstLine="850"/>
        <w:rPr>
          <w:sz w:val="28"/>
          <w:szCs w:val="28"/>
        </w:rPr>
      </w:pPr>
    </w:p>
    <w:p w14:paraId="000000E8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14:paraId="000000E9" w14:textId="77777777" w:rsidR="005F3111" w:rsidRDefault="00E97B1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Дайте определение простейшей физиотерапии. </w:t>
      </w:r>
    </w:p>
    <w:p w14:paraId="000000EA" w14:textId="77777777" w:rsidR="005F3111" w:rsidRDefault="00E97B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Опишите влияние тепла и холода на организм человека.</w:t>
      </w:r>
    </w:p>
    <w:p w14:paraId="000000EB" w14:textId="77777777" w:rsidR="005F3111" w:rsidRDefault="00E97B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Перечислите показания и противопоказания применения грелки.</w:t>
      </w:r>
    </w:p>
    <w:p w14:paraId="000000EC" w14:textId="77777777" w:rsidR="005F3111" w:rsidRDefault="00E97B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Перечислите показания и противопоказания применения горчичников.</w:t>
      </w:r>
    </w:p>
    <w:p w14:paraId="000000ED" w14:textId="77777777" w:rsidR="005F3111" w:rsidRDefault="00E97B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Опишите современный подход к применению банок. </w:t>
      </w:r>
    </w:p>
    <w:p w14:paraId="000000EE" w14:textId="77777777" w:rsidR="005F3111" w:rsidRDefault="00E97B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Назовите виды компрессов, ос</w:t>
      </w:r>
      <w:r>
        <w:rPr>
          <w:sz w:val="28"/>
          <w:szCs w:val="28"/>
        </w:rPr>
        <w:t xml:space="preserve">обенности постановки. </w:t>
      </w:r>
    </w:p>
    <w:p w14:paraId="000000EF" w14:textId="77777777" w:rsidR="005F3111" w:rsidRDefault="00E97B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Назовите особенности постановки согревающего компресса.</w:t>
      </w:r>
    </w:p>
    <w:p w14:paraId="000000F0" w14:textId="77777777" w:rsidR="005F3111" w:rsidRDefault="00E97B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 Перечислите показания и противопоказания использования пузыря со льдом.</w:t>
      </w:r>
    </w:p>
    <w:p w14:paraId="000000F1" w14:textId="77777777" w:rsidR="005F3111" w:rsidRDefault="00E97B1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Дайте определение гирудотерапии. </w:t>
      </w:r>
    </w:p>
    <w:p w14:paraId="000000F2" w14:textId="77777777" w:rsidR="005F3111" w:rsidRDefault="00E97B1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Назовите показания и противопоказания для проведения гирудотерапии. </w:t>
      </w:r>
    </w:p>
    <w:p w14:paraId="000000F3" w14:textId="77777777" w:rsidR="005F3111" w:rsidRDefault="00E97B1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Перечислите возможные осложнения при проведение гирудотерапии. </w:t>
      </w:r>
    </w:p>
    <w:p w14:paraId="000000F4" w14:textId="77777777" w:rsidR="005F3111" w:rsidRDefault="00E97B14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мероприятия по предупреждению осложнений при проведение гирудотерапии. </w:t>
      </w:r>
    </w:p>
    <w:p w14:paraId="000000F5" w14:textId="77777777" w:rsidR="005F3111" w:rsidRDefault="00E97B14">
      <w:pPr>
        <w:numPr>
          <w:ilvl w:val="0"/>
          <w:numId w:val="14"/>
        </w:numPr>
      </w:pPr>
      <w:r>
        <w:rPr>
          <w:sz w:val="28"/>
          <w:szCs w:val="28"/>
        </w:rPr>
        <w:t>Дайте понятие оксигенотерапии, назовите цель и методы применений.</w:t>
      </w:r>
      <w:r>
        <w:rPr>
          <w:sz w:val="22"/>
          <w:szCs w:val="22"/>
          <w:highlight w:val="white"/>
        </w:rPr>
        <w:t> </w:t>
      </w:r>
    </w:p>
    <w:p w14:paraId="000000F6" w14:textId="77777777" w:rsidR="005F3111" w:rsidRDefault="005F3111">
      <w:pPr>
        <w:pBdr>
          <w:top w:val="nil"/>
          <w:left w:val="nil"/>
          <w:bottom w:val="nil"/>
          <w:right w:val="nil"/>
          <w:between w:val="nil"/>
        </w:pBdr>
        <w:ind w:right="-143" w:firstLine="850"/>
        <w:rPr>
          <w:b/>
          <w:sz w:val="28"/>
          <w:szCs w:val="28"/>
        </w:rPr>
      </w:pPr>
    </w:p>
    <w:p w14:paraId="000000F7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rPr>
          <w:b/>
          <w:sz w:val="28"/>
          <w:szCs w:val="28"/>
        </w:rPr>
      </w:pPr>
      <w:r>
        <w:rPr>
          <w:b/>
          <w:sz w:val="28"/>
          <w:szCs w:val="28"/>
        </w:rPr>
        <w:t>Список терминов и понятий</w:t>
      </w:r>
    </w:p>
    <w:p w14:paraId="000000F8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Компресс - многослойная лечебная повязка.</w:t>
      </w:r>
    </w:p>
    <w:p w14:paraId="000000F9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Банки медицинские - стеклянные сосуды с окружным дном и утолщенными краями емкостью 30-70 мм.</w:t>
      </w:r>
    </w:p>
    <w:p w14:paraId="000000FA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Физиотерапия-воздействие на организм человека с лечебной целью различными физическими факторами.</w:t>
      </w:r>
    </w:p>
    <w:p w14:paraId="000000FB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Экспозиция-длительность</w:t>
      </w:r>
      <w:r>
        <w:rPr>
          <w:sz w:val="28"/>
          <w:szCs w:val="28"/>
        </w:rPr>
        <w:t xml:space="preserve"> применения.</w:t>
      </w:r>
    </w:p>
    <w:p w14:paraId="000000FC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Вакуум - безвоздушное пространство.</w:t>
      </w:r>
    </w:p>
    <w:p w14:paraId="000000FD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Согревающий компресс - это многослойная лечебная повязка.</w:t>
      </w:r>
    </w:p>
    <w:p w14:paraId="000000FE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Индифферентная температура - без ощущения тепла и холода.</w:t>
      </w:r>
    </w:p>
    <w:p w14:paraId="000000FF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Водолечение - это наружное применение воды с лечебной и гигиенической целью.</w:t>
      </w:r>
    </w:p>
    <w:p w14:paraId="00000100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Криотерапия - </w:t>
      </w:r>
      <w:r>
        <w:rPr>
          <w:sz w:val="28"/>
          <w:szCs w:val="28"/>
        </w:rPr>
        <w:t>применение холода с лечебной целью.</w:t>
      </w:r>
    </w:p>
    <w:p w14:paraId="00000101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Горячая ванна  - ванна температуры 40°-42°С.</w:t>
      </w:r>
    </w:p>
    <w:p w14:paraId="00000102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Гиперемия- покраснение кожных покровов.</w:t>
      </w:r>
    </w:p>
    <w:p w14:paraId="00000103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Пузырь со льдом - плоский резиновый резервуар с широким горлом, заполняемый кусочками льда.</w:t>
      </w:r>
    </w:p>
    <w:p w14:paraId="00000104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Полуспиртовый согревающий компресс - многос</w:t>
      </w:r>
      <w:r>
        <w:rPr>
          <w:sz w:val="28"/>
          <w:szCs w:val="28"/>
        </w:rPr>
        <w:t>лойная лечебная повязка, внутренний слой которой смачивается в 45°-47° градусном спирте.</w:t>
      </w:r>
    </w:p>
    <w:p w14:paraId="00000105" w14:textId="77777777" w:rsidR="005F3111" w:rsidRDefault="00E97B14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Гипоксия - снижение содержания кислорода в тканях.</w:t>
      </w:r>
    </w:p>
    <w:p w14:paraId="00000106" w14:textId="77777777" w:rsidR="005F3111" w:rsidRDefault="005F3111">
      <w:pPr>
        <w:ind w:right="-143" w:firstLine="850"/>
        <w:rPr>
          <w:sz w:val="28"/>
          <w:szCs w:val="28"/>
        </w:rPr>
      </w:pPr>
    </w:p>
    <w:p w14:paraId="00000107" w14:textId="77777777" w:rsidR="005F3111" w:rsidRDefault="00E97B14">
      <w:pPr>
        <w:ind w:right="-143" w:firstLine="850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дополнительных информационных источников:</w:t>
      </w:r>
    </w:p>
    <w:p w14:paraId="00000108" w14:textId="77777777" w:rsidR="005F3111" w:rsidRDefault="00E97B14">
      <w:pPr>
        <w:numPr>
          <w:ilvl w:val="0"/>
          <w:numId w:val="17"/>
        </w:num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Аббясов, И. Х. Основы сестринского дела [Текст]: учеб. для сред. п</w:t>
      </w:r>
      <w:r>
        <w:rPr>
          <w:sz w:val="28"/>
          <w:szCs w:val="28"/>
        </w:rPr>
        <w:t xml:space="preserve">роф. учеб. заведений / И.Х. Аббясов, С.И. Двойников и др.; под ред. С.И. Двойникова.- М.: Академия, 2007. - 336с. </w:t>
      </w:r>
    </w:p>
    <w:p w14:paraId="00000109" w14:textId="77777777" w:rsidR="005F3111" w:rsidRDefault="00E97B14">
      <w:pPr>
        <w:numPr>
          <w:ilvl w:val="0"/>
          <w:numId w:val="17"/>
        </w:num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Мухина, С. А. Практическое руководство к предмету «Основы сестринского дела» [Текст]: учеб. – 2-е изд., испр. и доп./ С.А. Мухина, И.И. Тарно</w:t>
      </w:r>
      <w:r>
        <w:rPr>
          <w:sz w:val="28"/>
          <w:szCs w:val="28"/>
        </w:rPr>
        <w:t xml:space="preserve">вская. – М.: ГЭОТАР – Медиа, 2008. – 512с.: ил. </w:t>
      </w:r>
    </w:p>
    <w:p w14:paraId="0000010A" w14:textId="77777777" w:rsidR="005F3111" w:rsidRDefault="00E97B14">
      <w:pPr>
        <w:numPr>
          <w:ilvl w:val="0"/>
          <w:numId w:val="17"/>
        </w:num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Обуховец, Т. П. Основы сестринского дела [Текст]/ Т.П. Обуховец, О.В. Чернова; под ред. Б.В. Кабарухина.-21-е изд., доп. и перераб.-Ростов н/Д: Феникс, 2014 – 540 с.: ил. – (Медицина для вас). </w:t>
      </w:r>
    </w:p>
    <w:p w14:paraId="0000010B" w14:textId="77777777" w:rsidR="005F3111" w:rsidRDefault="00E97B14">
      <w:pPr>
        <w:numPr>
          <w:ilvl w:val="0"/>
          <w:numId w:val="17"/>
        </w:num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Н.В.Алешева М</w:t>
      </w:r>
      <w:r>
        <w:rPr>
          <w:sz w:val="28"/>
          <w:szCs w:val="28"/>
        </w:rPr>
        <w:t>етоды простейшей физиотерапии, Учебно-методическое пособие.- СПб.: Издательство СЗГМУ им. И.И.Мечникова, 2012,-24 с .</w:t>
      </w:r>
    </w:p>
    <w:p w14:paraId="0000010C" w14:textId="77777777" w:rsidR="005F3111" w:rsidRDefault="00E97B1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14:paraId="0000010D" w14:textId="77777777" w:rsidR="005F3111" w:rsidRDefault="00E97B14">
      <w:pPr>
        <w:numPr>
          <w:ilvl w:val="0"/>
          <w:numId w:val="18"/>
        </w:num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http: // www. consultant. ru/ - нормативные документы;</w:t>
      </w:r>
    </w:p>
    <w:p w14:paraId="0000010E" w14:textId="77777777" w:rsidR="005F3111" w:rsidRDefault="00E97B14">
      <w:pPr>
        <w:numPr>
          <w:ilvl w:val="0"/>
          <w:numId w:val="18"/>
        </w:num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www. med-pravo. ru/ – нормативные документы.</w:t>
      </w:r>
    </w:p>
    <w:p w14:paraId="0000010F" w14:textId="77777777" w:rsidR="005F3111" w:rsidRDefault="005F3111">
      <w:pPr>
        <w:ind w:firstLine="850"/>
        <w:rPr>
          <w:sz w:val="28"/>
          <w:szCs w:val="28"/>
        </w:rPr>
      </w:pPr>
    </w:p>
    <w:p w14:paraId="00000110" w14:textId="77777777" w:rsidR="005F3111" w:rsidRDefault="005F3111">
      <w:pPr>
        <w:ind w:firstLine="850"/>
        <w:rPr>
          <w:b/>
          <w:sz w:val="22"/>
          <w:szCs w:val="22"/>
        </w:rPr>
      </w:pPr>
    </w:p>
    <w:sectPr w:rsidR="005F3111">
      <w:headerReference w:type="default" r:id="rId7"/>
      <w:footerReference w:type="default" r:id="rId8"/>
      <w:headerReference w:type="first" r:id="rId9"/>
      <w:pgSz w:w="11906" w:h="16838"/>
      <w:pgMar w:top="1133" w:right="850" w:bottom="1133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F99A" w14:textId="77777777" w:rsidR="00E97B14" w:rsidRDefault="00E97B14">
      <w:r>
        <w:separator/>
      </w:r>
    </w:p>
  </w:endnote>
  <w:endnote w:type="continuationSeparator" w:id="0">
    <w:p w14:paraId="69C72B47" w14:textId="77777777" w:rsidR="00E97B14" w:rsidRDefault="00E9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11" w14:textId="743916A2" w:rsidR="005F3111" w:rsidRDefault="00E97B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157074">
      <w:rPr>
        <w:color w:val="000000"/>
      </w:rPr>
      <w:fldChar w:fldCharType="separate"/>
    </w:r>
    <w:r w:rsidR="00157074">
      <w:rPr>
        <w:noProof/>
        <w:color w:val="000000"/>
      </w:rPr>
      <w:t>3</w:t>
    </w:r>
    <w:r>
      <w:rPr>
        <w:color w:val="000000"/>
      </w:rPr>
      <w:fldChar w:fldCharType="end"/>
    </w:r>
  </w:p>
  <w:p w14:paraId="00000112" w14:textId="77777777" w:rsidR="005F3111" w:rsidRDefault="005F3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7DE18" w14:textId="77777777" w:rsidR="00E97B14" w:rsidRDefault="00E97B14">
      <w:r>
        <w:separator/>
      </w:r>
    </w:p>
  </w:footnote>
  <w:footnote w:type="continuationSeparator" w:id="0">
    <w:p w14:paraId="3173421D" w14:textId="77777777" w:rsidR="00E97B14" w:rsidRDefault="00E9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14" w14:textId="000C1186" w:rsidR="005F3111" w:rsidRDefault="00E97B14">
    <w:pPr>
      <w:jc w:val="right"/>
    </w:pPr>
    <w:r>
      <w:fldChar w:fldCharType="begin"/>
    </w:r>
    <w:r>
      <w:instrText>PAGE</w:instrText>
    </w:r>
    <w:r w:rsidR="00157074">
      <w:fldChar w:fldCharType="separate"/>
    </w:r>
    <w:r w:rsidR="00157074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13" w14:textId="77777777" w:rsidR="005F3111" w:rsidRDefault="005F311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1F4"/>
    <w:multiLevelType w:val="multilevel"/>
    <w:tmpl w:val="72300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C33AD"/>
    <w:multiLevelType w:val="multilevel"/>
    <w:tmpl w:val="63262BD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AA338B"/>
    <w:multiLevelType w:val="multilevel"/>
    <w:tmpl w:val="30AA77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A60A58"/>
    <w:multiLevelType w:val="multilevel"/>
    <w:tmpl w:val="27042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F71772"/>
    <w:multiLevelType w:val="multilevel"/>
    <w:tmpl w:val="44A4D4A6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4442709"/>
    <w:multiLevelType w:val="multilevel"/>
    <w:tmpl w:val="8B4A32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F9125A3"/>
    <w:multiLevelType w:val="multilevel"/>
    <w:tmpl w:val="33FA6B9E"/>
    <w:lvl w:ilvl="0">
      <w:start w:val="1"/>
      <w:numFmt w:val="bullet"/>
      <w:lvlText w:val=".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332E0F"/>
    <w:multiLevelType w:val="multilevel"/>
    <w:tmpl w:val="88ACA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5F2402"/>
    <w:multiLevelType w:val="multilevel"/>
    <w:tmpl w:val="1C36A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9BE286E"/>
    <w:multiLevelType w:val="multilevel"/>
    <w:tmpl w:val="92C2B9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CB96AEC"/>
    <w:multiLevelType w:val="multilevel"/>
    <w:tmpl w:val="57C820CA"/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E671CE"/>
    <w:multiLevelType w:val="multilevel"/>
    <w:tmpl w:val="6CDCC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988534A"/>
    <w:multiLevelType w:val="multilevel"/>
    <w:tmpl w:val="09EADB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AD96782"/>
    <w:multiLevelType w:val="multilevel"/>
    <w:tmpl w:val="67ACB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196BEC"/>
    <w:multiLevelType w:val="multilevel"/>
    <w:tmpl w:val="07E2C7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4E1A56"/>
    <w:multiLevelType w:val="multilevel"/>
    <w:tmpl w:val="31F83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D921C9"/>
    <w:multiLevelType w:val="multilevel"/>
    <w:tmpl w:val="AABED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BA541D"/>
    <w:multiLevelType w:val="multilevel"/>
    <w:tmpl w:val="2C60B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4C20F2D"/>
    <w:multiLevelType w:val="multilevel"/>
    <w:tmpl w:val="D4E84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FE66CE"/>
    <w:multiLevelType w:val="multilevel"/>
    <w:tmpl w:val="91EC9F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6627A6"/>
    <w:multiLevelType w:val="multilevel"/>
    <w:tmpl w:val="A6D6E9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51BF441D"/>
    <w:multiLevelType w:val="multilevel"/>
    <w:tmpl w:val="820A4A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8311CED"/>
    <w:multiLevelType w:val="multilevel"/>
    <w:tmpl w:val="DC30D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C26353D"/>
    <w:multiLevelType w:val="multilevel"/>
    <w:tmpl w:val="5DF61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4610C0E"/>
    <w:multiLevelType w:val="multilevel"/>
    <w:tmpl w:val="3FF4C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8C61667"/>
    <w:multiLevelType w:val="multilevel"/>
    <w:tmpl w:val="3982B54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90C0BC2"/>
    <w:multiLevelType w:val="multilevel"/>
    <w:tmpl w:val="6C6C0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B42725A"/>
    <w:multiLevelType w:val="multilevel"/>
    <w:tmpl w:val="791ED6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DD64B1A"/>
    <w:multiLevelType w:val="multilevel"/>
    <w:tmpl w:val="B810C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5"/>
  </w:num>
  <w:num w:numId="4">
    <w:abstractNumId w:val="3"/>
  </w:num>
  <w:num w:numId="5">
    <w:abstractNumId w:val="24"/>
  </w:num>
  <w:num w:numId="6">
    <w:abstractNumId w:val="5"/>
  </w:num>
  <w:num w:numId="7">
    <w:abstractNumId w:val="14"/>
  </w:num>
  <w:num w:numId="8">
    <w:abstractNumId w:val="22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20"/>
  </w:num>
  <w:num w:numId="15">
    <w:abstractNumId w:val="27"/>
  </w:num>
  <w:num w:numId="16">
    <w:abstractNumId w:val="28"/>
  </w:num>
  <w:num w:numId="17">
    <w:abstractNumId w:val="2"/>
  </w:num>
  <w:num w:numId="18">
    <w:abstractNumId w:val="9"/>
  </w:num>
  <w:num w:numId="19">
    <w:abstractNumId w:val="10"/>
  </w:num>
  <w:num w:numId="20">
    <w:abstractNumId w:val="8"/>
  </w:num>
  <w:num w:numId="21">
    <w:abstractNumId w:val="21"/>
  </w:num>
  <w:num w:numId="22">
    <w:abstractNumId w:val="15"/>
  </w:num>
  <w:num w:numId="23">
    <w:abstractNumId w:val="1"/>
  </w:num>
  <w:num w:numId="24">
    <w:abstractNumId w:val="16"/>
  </w:num>
  <w:num w:numId="25">
    <w:abstractNumId w:val="23"/>
  </w:num>
  <w:num w:numId="26">
    <w:abstractNumId w:val="26"/>
  </w:num>
  <w:num w:numId="27">
    <w:abstractNumId w:val="17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11"/>
    <w:rsid w:val="00157074"/>
    <w:rsid w:val="005F3111"/>
    <w:rsid w:val="00E9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AFB8"/>
  <w15:docId w15:val="{7C28A732-96C8-4405-B9BC-6C6A30E5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2871</Words>
  <Characters>16369</Characters>
  <Application>Microsoft Office Word</Application>
  <DocSecurity>0</DocSecurity>
  <Lines>136</Lines>
  <Paragraphs>38</Paragraphs>
  <ScaleCrop>false</ScaleCrop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2020-08-29T15:34:00Z</dcterms:created>
  <dcterms:modified xsi:type="dcterms:W3CDTF">2020-08-29T15:34:00Z</dcterms:modified>
</cp:coreProperties>
</file>