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0" w:rsidRPr="009E2AFD" w:rsidRDefault="00873590" w:rsidP="00873590">
      <w:pPr>
        <w:jc w:val="center"/>
      </w:pPr>
      <w:r w:rsidRPr="009E2AFD">
        <w:t>Министерство здравоохранения Омской области</w:t>
      </w:r>
    </w:p>
    <w:p w:rsidR="00D92BFB" w:rsidRPr="009E2AFD" w:rsidRDefault="00873590" w:rsidP="00D92BFB">
      <w:pPr>
        <w:jc w:val="center"/>
      </w:pPr>
      <w:r w:rsidRPr="009E2AFD">
        <w:t xml:space="preserve">Бюджетное </w:t>
      </w:r>
      <w:r w:rsidR="00B015BE" w:rsidRPr="009E2AFD">
        <w:t xml:space="preserve">профессиональное </w:t>
      </w:r>
      <w:r w:rsidRPr="009E2AFD">
        <w:t>образовательное учреждение</w:t>
      </w:r>
    </w:p>
    <w:p w:rsidR="00873590" w:rsidRPr="009E2AFD" w:rsidRDefault="00873590" w:rsidP="00D92BFB">
      <w:pPr>
        <w:jc w:val="center"/>
      </w:pPr>
      <w:r w:rsidRPr="009E2AFD">
        <w:t>Омской области «Медицинский колледж»</w:t>
      </w: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76514F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комплект материалов</w:t>
      </w:r>
    </w:p>
    <w:p w:rsidR="00873590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="00671C79">
        <w:rPr>
          <w:b/>
          <w:caps/>
          <w:sz w:val="28"/>
          <w:szCs w:val="28"/>
        </w:rPr>
        <w:t>РОИЗВОДСТВЕННОЙ</w:t>
      </w:r>
      <w:r>
        <w:rPr>
          <w:b/>
          <w:caps/>
          <w:sz w:val="28"/>
          <w:szCs w:val="28"/>
        </w:rPr>
        <w:t xml:space="preserve"> </w:t>
      </w:r>
      <w:r w:rsidRPr="0076514F">
        <w:rPr>
          <w:b/>
          <w:caps/>
          <w:sz w:val="28"/>
          <w:szCs w:val="28"/>
        </w:rPr>
        <w:t>ПРАКТИКИ</w:t>
      </w:r>
    </w:p>
    <w:p w:rsidR="0043359E" w:rsidRDefault="0043359E" w:rsidP="00873590">
      <w:pPr>
        <w:spacing w:line="360" w:lineRule="auto"/>
        <w:jc w:val="center"/>
        <w:rPr>
          <w:b/>
          <w:caps/>
          <w:sz w:val="28"/>
          <w:szCs w:val="28"/>
        </w:rPr>
      </w:pPr>
    </w:p>
    <w:p w:rsidR="00873590" w:rsidRPr="0043359E" w:rsidRDefault="0043359E" w:rsidP="00873590">
      <w:pPr>
        <w:spacing w:line="360" w:lineRule="auto"/>
        <w:jc w:val="center"/>
        <w:rPr>
          <w:b/>
          <w:sz w:val="28"/>
          <w:szCs w:val="28"/>
        </w:rPr>
      </w:pPr>
      <w:r w:rsidRPr="0043359E">
        <w:rPr>
          <w:b/>
          <w:sz w:val="28"/>
          <w:szCs w:val="28"/>
        </w:rPr>
        <w:t>для студентов</w:t>
      </w:r>
    </w:p>
    <w:p w:rsidR="00873590" w:rsidRPr="00EF1D81" w:rsidRDefault="00873590" w:rsidP="00873590">
      <w:pPr>
        <w:spacing w:line="360" w:lineRule="auto"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Специальность 31.02.01. Лечебное дело</w:t>
      </w:r>
    </w:p>
    <w:p w:rsidR="00873590" w:rsidRPr="00EF1D81" w:rsidRDefault="00873590" w:rsidP="00873590">
      <w:pPr>
        <w:spacing w:line="360" w:lineRule="auto"/>
        <w:contextualSpacing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Квалификация выпускника: фельдшер</w:t>
      </w:r>
    </w:p>
    <w:p w:rsidR="00873590" w:rsidRPr="00F25675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2D573E" w:rsidRDefault="00873590" w:rsidP="00873590">
      <w:pPr>
        <w:ind w:left="4956" w:firstLine="6"/>
        <w:jc w:val="both"/>
      </w:pPr>
      <w:r w:rsidRPr="002D573E">
        <w:t>Составлен в соответствии с требованиями ФГОС СПО по специальности 31.02.01. Лечебное дело (углубленная подготовка)</w:t>
      </w: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Pr="001E1411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EF1D81" w:rsidRDefault="00AC658E" w:rsidP="008735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 202</w:t>
      </w:r>
      <w:r w:rsidR="00AF35CA">
        <w:rPr>
          <w:sz w:val="28"/>
          <w:szCs w:val="28"/>
        </w:rPr>
        <w:t>4</w:t>
      </w:r>
      <w:r w:rsidR="00873590">
        <w:rPr>
          <w:sz w:val="28"/>
          <w:szCs w:val="28"/>
        </w:rPr>
        <w:t xml:space="preserve"> </w:t>
      </w:r>
      <w:r w:rsidR="00873590" w:rsidRPr="001E1411">
        <w:rPr>
          <w:sz w:val="28"/>
          <w:szCs w:val="28"/>
        </w:rPr>
        <w:t>г.</w:t>
      </w:r>
    </w:p>
    <w:p w:rsidR="00873590" w:rsidRDefault="00873590" w:rsidP="00873590">
      <w:pPr>
        <w:jc w:val="center"/>
        <w:rPr>
          <w:b/>
          <w:sz w:val="28"/>
          <w:szCs w:val="28"/>
        </w:rPr>
      </w:pPr>
    </w:p>
    <w:p w:rsidR="00964CD3" w:rsidRDefault="00964CD3" w:rsidP="009E2AFD">
      <w:pPr>
        <w:spacing w:after="200" w:line="276" w:lineRule="auto"/>
        <w:jc w:val="center"/>
        <w:rPr>
          <w:b/>
          <w:bCs/>
          <w:color w:val="000000"/>
          <w:spacing w:val="-10"/>
          <w:sz w:val="29"/>
          <w:szCs w:val="29"/>
        </w:rPr>
      </w:pPr>
    </w:p>
    <w:p w:rsidR="00873590" w:rsidRPr="0043359E" w:rsidRDefault="00873590" w:rsidP="009E2AF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9"/>
          <w:szCs w:val="29"/>
        </w:rPr>
        <w:lastRenderedPageBreak/>
        <w:t>Содержание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EE22F3">
        <w:rPr>
          <w:spacing w:val="-1"/>
          <w:sz w:val="28"/>
          <w:szCs w:val="28"/>
        </w:rPr>
        <w:t xml:space="preserve">Рекомендации по ведению дневника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EE22F3">
        <w:rPr>
          <w:spacing w:val="-1"/>
          <w:sz w:val="28"/>
          <w:szCs w:val="28"/>
        </w:rPr>
        <w:t xml:space="preserve"> практики.</w:t>
      </w:r>
    </w:p>
    <w:p w:rsidR="00873590" w:rsidRPr="00411D78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411D78">
        <w:rPr>
          <w:color w:val="000000"/>
          <w:spacing w:val="-2"/>
          <w:sz w:val="28"/>
          <w:szCs w:val="28"/>
        </w:rPr>
        <w:t>Документация студентов для прохождения</w:t>
      </w:r>
      <w:r w:rsidRPr="00B01AB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411D78">
        <w:rPr>
          <w:color w:val="000000"/>
          <w:spacing w:val="-2"/>
          <w:sz w:val="28"/>
          <w:szCs w:val="28"/>
        </w:rPr>
        <w:br/>
      </w:r>
      <w:r w:rsidRPr="00411D78">
        <w:rPr>
          <w:color w:val="000000"/>
          <w:spacing w:val="-3"/>
          <w:sz w:val="28"/>
          <w:szCs w:val="28"/>
        </w:rPr>
        <w:t>практики: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before="1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дневник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отчёт о проведении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4C0E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аттестационный лист</w:t>
      </w:r>
      <w:r w:rsidR="0043359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C91C99" w:rsidRDefault="00644C0E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Учебная история болезни</w:t>
      </w:r>
      <w:r w:rsidR="001439A8">
        <w:rPr>
          <w:color w:val="000000"/>
          <w:spacing w:val="-3"/>
          <w:sz w:val="28"/>
          <w:szCs w:val="28"/>
        </w:rPr>
        <w:t xml:space="preserve"> гинекологической пациентки</w:t>
      </w:r>
      <w:r>
        <w:rPr>
          <w:color w:val="000000"/>
          <w:spacing w:val="-3"/>
          <w:sz w:val="28"/>
          <w:szCs w:val="28"/>
        </w:rPr>
        <w:t>.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Вопросы для</w:t>
      </w:r>
      <w:r w:rsidR="00BA3508">
        <w:rPr>
          <w:color w:val="000000"/>
          <w:spacing w:val="-1"/>
          <w:sz w:val="28"/>
          <w:szCs w:val="28"/>
        </w:rPr>
        <w:t xml:space="preserve"> подготовки к защите по 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="00BA3508">
        <w:rPr>
          <w:color w:val="000000"/>
          <w:spacing w:val="-1"/>
          <w:sz w:val="28"/>
          <w:szCs w:val="28"/>
        </w:rPr>
        <w:t xml:space="preserve"> практике</w:t>
      </w:r>
      <w:r>
        <w:rPr>
          <w:color w:val="000000"/>
          <w:spacing w:val="-1"/>
          <w:sz w:val="28"/>
          <w:szCs w:val="28"/>
        </w:rPr>
        <w:t>.</w:t>
      </w:r>
    </w:p>
    <w:p w:rsidR="00873590" w:rsidRPr="004D0346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4D0346">
        <w:rPr>
          <w:color w:val="000000"/>
          <w:spacing w:val="-3"/>
          <w:sz w:val="28"/>
          <w:szCs w:val="28"/>
        </w:rPr>
        <w:t>Рекомендуемая литерат</w:t>
      </w:r>
      <w:r w:rsidR="00761503">
        <w:rPr>
          <w:color w:val="000000"/>
          <w:spacing w:val="-3"/>
          <w:sz w:val="28"/>
          <w:szCs w:val="28"/>
        </w:rPr>
        <w:t>ура для самоподготовки</w:t>
      </w:r>
      <w:r w:rsidRPr="004D0346">
        <w:rPr>
          <w:color w:val="000000"/>
          <w:spacing w:val="-3"/>
          <w:sz w:val="28"/>
          <w:szCs w:val="28"/>
        </w:rPr>
        <w:t>.</w:t>
      </w:r>
    </w:p>
    <w:p w:rsidR="00873590" w:rsidRDefault="00873590" w:rsidP="00873590">
      <w:pPr>
        <w:spacing w:line="360" w:lineRule="auto"/>
        <w:jc w:val="both"/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E2AFD" w:rsidRDefault="009E2AFD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Pr="00317A7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873590" w:rsidRDefault="00873590" w:rsidP="00873590">
      <w:pPr>
        <w:jc w:val="both"/>
      </w:pPr>
    </w:p>
    <w:p w:rsidR="00873590" w:rsidRPr="00413A22" w:rsidRDefault="00761503" w:rsidP="00761503">
      <w:pPr>
        <w:shd w:val="clear" w:color="auto" w:fill="FFFFFF"/>
        <w:jc w:val="center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lastRenderedPageBreak/>
        <w:t>Документация  студентов</w:t>
      </w:r>
      <w:r w:rsidR="00671C79">
        <w:rPr>
          <w:b/>
          <w:bCs/>
          <w:color w:val="212121"/>
          <w:spacing w:val="-7"/>
          <w:sz w:val="28"/>
          <w:szCs w:val="28"/>
        </w:rPr>
        <w:t>, проходящих производственную</w:t>
      </w:r>
      <w:r w:rsidR="00C6545B">
        <w:rPr>
          <w:b/>
          <w:bCs/>
          <w:color w:val="212121"/>
          <w:spacing w:val="-7"/>
          <w:sz w:val="28"/>
          <w:szCs w:val="28"/>
        </w:rPr>
        <w:t xml:space="preserve"> практику </w:t>
      </w:r>
    </w:p>
    <w:p w:rsidR="00873590" w:rsidRPr="0018762C" w:rsidRDefault="00873590" w:rsidP="0087359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873590" w:rsidRPr="002333CC" w:rsidRDefault="00671C79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Дневник производственной</w:t>
      </w:r>
      <w:r w:rsidR="00873590" w:rsidRPr="00C6545B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практики (приложение 1</w:t>
      </w:r>
      <w:r w:rsidR="00873590" w:rsidRPr="002333CC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333CC">
        <w:rPr>
          <w:rFonts w:ascii="Times New Roman" w:hAnsi="Times New Roman"/>
          <w:color w:val="000000"/>
          <w:spacing w:val="-3"/>
          <w:sz w:val="28"/>
          <w:szCs w:val="28"/>
        </w:rPr>
        <w:t xml:space="preserve"> заполняется студентом ежедневно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течение первых 2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>-х недель.</w:t>
      </w:r>
    </w:p>
    <w:p w:rsidR="00C6545B" w:rsidRPr="00C6545B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873590" w:rsidRPr="00C6545B">
        <w:rPr>
          <w:rFonts w:ascii="Times New Roman" w:hAnsi="Times New Roman"/>
          <w:color w:val="000000"/>
          <w:spacing w:val="-1"/>
          <w:sz w:val="28"/>
          <w:szCs w:val="28"/>
        </w:rPr>
        <w:t>тчёт о проведении практики</w:t>
      </w: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6545B">
        <w:rPr>
          <w:rFonts w:ascii="Times New Roman" w:hAnsi="Times New Roman"/>
          <w:color w:val="000000"/>
          <w:spacing w:val="-3"/>
          <w:sz w:val="28"/>
          <w:szCs w:val="28"/>
        </w:rPr>
        <w:t>(приложение 2)</w:t>
      </w:r>
      <w:r w:rsidR="00644C0E" w:rsidRPr="00644C0E">
        <w:rPr>
          <w:color w:val="000000"/>
          <w:spacing w:val="-7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color w:val="000000"/>
          <w:spacing w:val="-3"/>
          <w:sz w:val="28"/>
          <w:szCs w:val="28"/>
        </w:rPr>
        <w:t>заполняется студентом по завершению практики.</w:t>
      </w:r>
    </w:p>
    <w:p w:rsidR="007827DF" w:rsidRPr="00DF21CA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spacing w:val="-1"/>
          <w:sz w:val="28"/>
          <w:szCs w:val="28"/>
        </w:rPr>
        <w:t>А</w:t>
      </w:r>
      <w:r w:rsidR="001E532F" w:rsidRPr="00C6545B">
        <w:rPr>
          <w:rFonts w:ascii="Times New Roman" w:hAnsi="Times New Roman"/>
          <w:spacing w:val="-1"/>
          <w:sz w:val="28"/>
          <w:szCs w:val="28"/>
        </w:rPr>
        <w:t>ттестационный лист</w:t>
      </w:r>
      <w:r w:rsidR="002333CC">
        <w:rPr>
          <w:rFonts w:ascii="Times New Roman" w:hAnsi="Times New Roman"/>
          <w:spacing w:val="-1"/>
          <w:sz w:val="28"/>
          <w:szCs w:val="28"/>
        </w:rPr>
        <w:t xml:space="preserve">, характеристика </w:t>
      </w:r>
      <w:r w:rsidR="002A0BFC">
        <w:rPr>
          <w:rFonts w:ascii="Times New Roman" w:hAnsi="Times New Roman"/>
          <w:spacing w:val="-1"/>
          <w:sz w:val="28"/>
          <w:szCs w:val="28"/>
        </w:rPr>
        <w:t>(приложение 3,4)</w:t>
      </w:r>
      <w:r w:rsidR="00644C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spacing w:val="-1"/>
          <w:sz w:val="28"/>
          <w:szCs w:val="28"/>
        </w:rPr>
        <w:t xml:space="preserve"> заполняется </w:t>
      </w:r>
      <w:r w:rsidR="007827DF" w:rsidRPr="00DF21CA">
        <w:rPr>
          <w:rFonts w:ascii="Times New Roman" w:hAnsi="Times New Roman"/>
          <w:spacing w:val="-1"/>
          <w:sz w:val="28"/>
          <w:szCs w:val="28"/>
        </w:rPr>
        <w:t xml:space="preserve">ответственным работником </w:t>
      </w:r>
      <w:r w:rsidR="002A0BFC">
        <w:rPr>
          <w:rFonts w:ascii="Times New Roman" w:hAnsi="Times New Roman"/>
          <w:spacing w:val="-1"/>
          <w:sz w:val="28"/>
          <w:szCs w:val="28"/>
        </w:rPr>
        <w:t>по итогам практики.</w:t>
      </w:r>
    </w:p>
    <w:p w:rsidR="00873590" w:rsidRPr="00671C79" w:rsidRDefault="002A0BFC" w:rsidP="007321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212121"/>
          <w:spacing w:val="11"/>
          <w:sz w:val="26"/>
          <w:szCs w:val="26"/>
        </w:rPr>
      </w:pPr>
      <w:r w:rsidRPr="00671C79">
        <w:rPr>
          <w:color w:val="000000"/>
          <w:spacing w:val="-7"/>
          <w:sz w:val="28"/>
          <w:szCs w:val="28"/>
        </w:rPr>
        <w:t>У</w:t>
      </w:r>
      <w:r w:rsidR="007827DF" w:rsidRPr="00671C79">
        <w:rPr>
          <w:color w:val="000000"/>
          <w:spacing w:val="-7"/>
          <w:sz w:val="28"/>
          <w:szCs w:val="28"/>
        </w:rPr>
        <w:t>чебн</w:t>
      </w:r>
      <w:r w:rsidRPr="00671C79">
        <w:rPr>
          <w:color w:val="000000"/>
          <w:spacing w:val="-7"/>
          <w:sz w:val="28"/>
          <w:szCs w:val="28"/>
        </w:rPr>
        <w:t>ая</w:t>
      </w:r>
      <w:r w:rsidR="007827DF" w:rsidRPr="00671C79">
        <w:rPr>
          <w:color w:val="000000"/>
          <w:spacing w:val="-7"/>
          <w:sz w:val="28"/>
          <w:szCs w:val="28"/>
        </w:rPr>
        <w:t xml:space="preserve"> истори</w:t>
      </w:r>
      <w:r w:rsidRPr="00671C79">
        <w:rPr>
          <w:color w:val="000000"/>
          <w:spacing w:val="-7"/>
          <w:sz w:val="28"/>
          <w:szCs w:val="28"/>
        </w:rPr>
        <w:t>я</w:t>
      </w:r>
      <w:r w:rsidR="007827DF" w:rsidRPr="00671C79">
        <w:rPr>
          <w:color w:val="000000"/>
          <w:spacing w:val="-7"/>
          <w:sz w:val="28"/>
          <w:szCs w:val="28"/>
        </w:rPr>
        <w:t xml:space="preserve"> болезни </w:t>
      </w:r>
      <w:r w:rsidR="001439A8">
        <w:rPr>
          <w:color w:val="000000"/>
          <w:spacing w:val="-7"/>
          <w:sz w:val="28"/>
          <w:szCs w:val="28"/>
        </w:rPr>
        <w:t xml:space="preserve">гинекологической пациентки </w:t>
      </w:r>
      <w:r w:rsidRPr="00671C79">
        <w:rPr>
          <w:color w:val="000000"/>
          <w:spacing w:val="-7"/>
          <w:sz w:val="28"/>
          <w:szCs w:val="28"/>
        </w:rPr>
        <w:t>(приложение 5)</w:t>
      </w:r>
      <w:r w:rsidR="00644C0E" w:rsidRPr="00671C79">
        <w:rPr>
          <w:color w:val="000000"/>
          <w:spacing w:val="-7"/>
          <w:sz w:val="28"/>
          <w:szCs w:val="28"/>
        </w:rPr>
        <w:t xml:space="preserve"> –</w:t>
      </w:r>
      <w:r w:rsidRPr="00671C79">
        <w:rPr>
          <w:color w:val="000000"/>
          <w:spacing w:val="-7"/>
          <w:sz w:val="28"/>
          <w:szCs w:val="28"/>
        </w:rPr>
        <w:t xml:space="preserve"> оформляется студентом</w:t>
      </w:r>
      <w:r w:rsidR="00644C0E" w:rsidRPr="00671C79">
        <w:rPr>
          <w:color w:val="000000"/>
          <w:spacing w:val="-7"/>
          <w:sz w:val="28"/>
          <w:szCs w:val="28"/>
        </w:rPr>
        <w:t xml:space="preserve"> под руководством руководителя практической</w:t>
      </w:r>
      <w:r w:rsidR="00671C79" w:rsidRPr="00671C79">
        <w:rPr>
          <w:color w:val="000000"/>
          <w:spacing w:val="-7"/>
          <w:sz w:val="28"/>
          <w:szCs w:val="28"/>
        </w:rPr>
        <w:t xml:space="preserve"> подготовки в течение 2</w:t>
      </w:r>
      <w:r w:rsidR="00644C0E" w:rsidRPr="00671C79">
        <w:rPr>
          <w:color w:val="000000"/>
          <w:spacing w:val="-7"/>
          <w:sz w:val="28"/>
          <w:szCs w:val="28"/>
        </w:rPr>
        <w:t xml:space="preserve"> –ой недели прохождения практики.</w:t>
      </w:r>
      <w:r w:rsidR="00D144B4" w:rsidRPr="00671C79">
        <w:rPr>
          <w:color w:val="000000"/>
          <w:spacing w:val="-7"/>
          <w:sz w:val="28"/>
          <w:szCs w:val="28"/>
        </w:rPr>
        <w:t xml:space="preserve"> </w:t>
      </w: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spacing w:line="276" w:lineRule="auto"/>
        <w:ind w:left="-57" w:right="567"/>
        <w:rPr>
          <w:color w:val="212121"/>
          <w:spacing w:val="11"/>
          <w:sz w:val="26"/>
          <w:szCs w:val="26"/>
        </w:rPr>
      </w:pPr>
      <w:r>
        <w:rPr>
          <w:color w:val="212121"/>
          <w:spacing w:val="11"/>
          <w:sz w:val="26"/>
          <w:szCs w:val="26"/>
        </w:rPr>
        <w:br w:type="page"/>
      </w:r>
    </w:p>
    <w:p w:rsidR="00873590" w:rsidRPr="00BA3508" w:rsidRDefault="00873590" w:rsidP="00873590">
      <w:pPr>
        <w:ind w:left="7080" w:firstLine="708"/>
        <w:jc w:val="center"/>
        <w:rPr>
          <w:i/>
        </w:rPr>
      </w:pPr>
      <w:r w:rsidRPr="00BA3508">
        <w:rPr>
          <w:i/>
        </w:rPr>
        <w:lastRenderedPageBreak/>
        <w:t>Приложение 1</w:t>
      </w:r>
    </w:p>
    <w:p w:rsidR="00873590" w:rsidRPr="0018762C" w:rsidRDefault="00873590" w:rsidP="00873590">
      <w:pPr>
        <w:ind w:left="7080" w:firstLine="708"/>
        <w:jc w:val="center"/>
      </w:pPr>
    </w:p>
    <w:p w:rsidR="00B4022B" w:rsidRPr="00B4022B" w:rsidRDefault="00B4022B" w:rsidP="00B4022B">
      <w:pPr>
        <w:jc w:val="center"/>
        <w:rPr>
          <w:b/>
          <w:sz w:val="28"/>
          <w:szCs w:val="28"/>
        </w:rPr>
      </w:pPr>
      <w:r w:rsidRPr="00B4022B">
        <w:rPr>
          <w:b/>
          <w:sz w:val="28"/>
          <w:szCs w:val="28"/>
        </w:rPr>
        <w:t xml:space="preserve">Рекомендации по ведению дневника производственной </w:t>
      </w:r>
      <w:r w:rsidRPr="00B4022B">
        <w:rPr>
          <w:b/>
          <w:spacing w:val="3"/>
          <w:sz w:val="28"/>
          <w:szCs w:val="28"/>
        </w:rPr>
        <w:t>практики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Дневник заполняется соответственно требованиям по образцу студентом ежедневно</w:t>
      </w:r>
      <w:r w:rsidRPr="00B4022B">
        <w:rPr>
          <w:i/>
          <w:sz w:val="28"/>
          <w:szCs w:val="28"/>
        </w:rPr>
        <w:t>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начале дневника заполняется график прохождения производственной практики по датам, времени, с указанием подразделений учреждения здравоохранения в соответствии с программой практики (</w:t>
      </w:r>
      <w:r w:rsidRPr="00B4022B">
        <w:rPr>
          <w:i/>
          <w:sz w:val="28"/>
          <w:szCs w:val="28"/>
        </w:rPr>
        <w:t>лист 2</w:t>
      </w:r>
      <w:r w:rsidRPr="00B4022B">
        <w:rPr>
          <w:sz w:val="28"/>
          <w:szCs w:val="28"/>
        </w:rPr>
        <w:t>), заполняется лист техники безопасности (</w:t>
      </w:r>
      <w:r w:rsidRPr="00B4022B">
        <w:rPr>
          <w:i/>
          <w:sz w:val="28"/>
          <w:szCs w:val="28"/>
        </w:rPr>
        <w:t>лист 3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разделе «Содержание работы» описывается все работы студента в данный день практики с указанием даты, оценки и подписи наставника/руководителя практической подготовки (</w:t>
      </w:r>
      <w:r w:rsidRPr="00B4022B">
        <w:rPr>
          <w:i/>
          <w:sz w:val="28"/>
          <w:szCs w:val="28"/>
        </w:rPr>
        <w:t>лист 4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Обязательным является отражение в дневнике основных действующих регламентирующих документов.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конце рабочего дня подводится итог, записываются все выполненные работы и манипуляции.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Ежедневно дневник проверяется, оценивается и подписывается ответственным работником за проведение практики.</w:t>
      </w:r>
    </w:p>
    <w:p w:rsidR="00B4022B" w:rsidRPr="00B4022B" w:rsidRDefault="00B4022B" w:rsidP="00B4022B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B4022B">
        <w:rPr>
          <w:rFonts w:eastAsia="Calibri"/>
          <w:sz w:val="28"/>
          <w:szCs w:val="28"/>
        </w:rPr>
        <w:t>Правильность ведения и оформления дневника проверяется  руководителем практической подготовки с соответствующей записью.</w:t>
      </w:r>
    </w:p>
    <w:p w:rsidR="00B4022B" w:rsidRPr="00B4022B" w:rsidRDefault="00B4022B" w:rsidP="00B4022B"/>
    <w:p w:rsidR="00B4022B" w:rsidRPr="00B4022B" w:rsidRDefault="00B4022B" w:rsidP="00B4022B"/>
    <w:p w:rsidR="00B4022B" w:rsidRDefault="00B4022B" w:rsidP="00873590">
      <w:pPr>
        <w:jc w:val="center"/>
        <w:rPr>
          <w:b/>
          <w:sz w:val="28"/>
          <w:szCs w:val="28"/>
        </w:rPr>
      </w:pPr>
    </w:p>
    <w:p w:rsidR="00873590" w:rsidRPr="009C2026" w:rsidRDefault="00873590" w:rsidP="00873590">
      <w:pPr>
        <w:pStyle w:val="a4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FC302A" w:rsidP="00FC302A">
      <w:pPr>
        <w:spacing w:line="276" w:lineRule="auto"/>
        <w:ind w:left="-57" w:right="567"/>
      </w:pPr>
      <w:r>
        <w:br w:type="page"/>
      </w:r>
    </w:p>
    <w:p w:rsidR="005120CC" w:rsidRPr="008D3854" w:rsidRDefault="005120CC" w:rsidP="005120CC">
      <w:pPr>
        <w:jc w:val="right"/>
      </w:pPr>
      <w:r w:rsidRPr="00D31332">
        <w:lastRenderedPageBreak/>
        <w:t>Лист 1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Дневник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производственной практики</w:t>
      </w:r>
    </w:p>
    <w:p w:rsidR="005120CC" w:rsidRPr="00D31332" w:rsidRDefault="005120CC" w:rsidP="005120CC">
      <w:pPr>
        <w:rPr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1332">
        <w:rPr>
          <w:rFonts w:ascii="Times New Roman" w:hAnsi="Times New Roman"/>
          <w:sz w:val="28"/>
          <w:szCs w:val="28"/>
        </w:rPr>
        <w:t>Вид практики: по профилю специальности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М. 01. Диагностическая деятельность 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E20D0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практики_______________________________________________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Сроки: с _____ _________ 20___</w:t>
      </w:r>
      <w:r w:rsidRPr="00D3133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___ __________</w:t>
      </w:r>
      <w:r w:rsidRPr="00D31332">
        <w:rPr>
          <w:rFonts w:ascii="Times New Roman" w:hAnsi="Times New Roman"/>
          <w:sz w:val="28"/>
          <w:szCs w:val="28"/>
        </w:rPr>
        <w:t xml:space="preserve"> 20</w:t>
      </w:r>
      <w:r w:rsidRPr="009C2026">
        <w:rPr>
          <w:rFonts w:ascii="Times New Roman" w:hAnsi="Times New Roman"/>
          <w:sz w:val="28"/>
          <w:szCs w:val="28"/>
        </w:rPr>
        <w:t>____г</w:t>
      </w:r>
      <w:r w:rsidRPr="00D31332">
        <w:rPr>
          <w:rFonts w:ascii="Times New Roman" w:hAnsi="Times New Roman"/>
          <w:sz w:val="28"/>
          <w:szCs w:val="28"/>
        </w:rPr>
        <w:t>.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31332">
        <w:rPr>
          <w:rFonts w:ascii="Times New Roman" w:hAnsi="Times New Roman"/>
          <w:sz w:val="28"/>
          <w:szCs w:val="28"/>
        </w:rPr>
        <w:t>Судент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332">
        <w:rPr>
          <w:rFonts w:ascii="Times New Roman" w:hAnsi="Times New Roman"/>
          <w:sz w:val="28"/>
          <w:szCs w:val="28"/>
        </w:rPr>
        <w:t>(ка) Ф.И.О.____________________________________________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Лечебное дело группа _________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работник за производственную практику</w:t>
      </w:r>
      <w:r w:rsidRPr="00D31332">
        <w:rPr>
          <w:rFonts w:ascii="Times New Roman" w:hAnsi="Times New Roman"/>
          <w:sz w:val="28"/>
          <w:szCs w:val="28"/>
        </w:rPr>
        <w:t>: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должность_________________________________________________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практической подготовки: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jc w:val="center"/>
        <w:rPr>
          <w:sz w:val="28"/>
          <w:szCs w:val="28"/>
        </w:rPr>
      </w:pPr>
      <w:r w:rsidRPr="00D31332">
        <w:rPr>
          <w:sz w:val="28"/>
          <w:szCs w:val="28"/>
        </w:rPr>
        <w:t>Омск 20___ г.</w:t>
      </w:r>
    </w:p>
    <w:p w:rsidR="005120CC" w:rsidRPr="00D31332" w:rsidRDefault="005120CC" w:rsidP="005120CC">
      <w:r w:rsidRPr="00D31332">
        <w:br w:type="page"/>
      </w:r>
    </w:p>
    <w:p w:rsidR="005120CC" w:rsidRPr="00D31332" w:rsidRDefault="005120CC" w:rsidP="005120CC">
      <w:pPr>
        <w:jc w:val="right"/>
      </w:pPr>
    </w:p>
    <w:p w:rsidR="005120CC" w:rsidRPr="00D31332" w:rsidRDefault="005120CC" w:rsidP="005120C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5120CC" w:rsidRPr="00B22A40" w:rsidTr="008C64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Проделанная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 xml:space="preserve">Оценка и подпись </w:t>
            </w:r>
            <w:r>
              <w:t xml:space="preserve">руководителя практической подготовки/ наставника </w:t>
            </w:r>
          </w:p>
        </w:tc>
      </w:tr>
      <w:tr w:rsidR="005120CC" w:rsidRPr="00B22A40" w:rsidTr="008C64B8">
        <w:trPr>
          <w:trHeight w:val="106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>
            <w:pPr>
              <w:jc w:val="center"/>
            </w:pPr>
          </w:p>
          <w:p w:rsidR="005120CC" w:rsidRPr="00B22A40" w:rsidRDefault="005120CC" w:rsidP="008C64B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>
            <w:pPr>
              <w:jc w:val="center"/>
            </w:pPr>
          </w:p>
        </w:tc>
      </w:tr>
    </w:tbl>
    <w:p w:rsidR="005120CC" w:rsidRDefault="005120CC" w:rsidP="005120CC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Pr="00D31332" w:rsidRDefault="00B4022B" w:rsidP="00B4022B">
      <w:pPr>
        <w:jc w:val="right"/>
      </w:pPr>
      <w:r>
        <w:lastRenderedPageBreak/>
        <w:t>Лист 2</w:t>
      </w: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График прохождения практики</w:t>
      </w:r>
    </w:p>
    <w:p w:rsidR="00B4022B" w:rsidRPr="00B4022B" w:rsidRDefault="00B4022B" w:rsidP="00B4022B">
      <w:pPr>
        <w:jc w:val="center"/>
      </w:pPr>
    </w:p>
    <w:p w:rsidR="00B4022B" w:rsidRPr="00B4022B" w:rsidRDefault="00B4022B" w:rsidP="00B4022B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5958"/>
      </w:tblGrid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Функциональное подразделение</w:t>
            </w:r>
          </w:p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 xml:space="preserve"> </w:t>
            </w:r>
          </w:p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</w:tbl>
    <w:p w:rsidR="00B4022B" w:rsidRPr="00B4022B" w:rsidRDefault="00B4022B" w:rsidP="00B4022B">
      <w:pPr>
        <w:sectPr w:rsidR="00B4022B" w:rsidRPr="00B4022B">
          <w:pgSz w:w="11906" w:h="16838"/>
          <w:pgMar w:top="851" w:right="851" w:bottom="851" w:left="1701" w:header="720" w:footer="720" w:gutter="0"/>
          <w:pgNumType w:start="0"/>
          <w:cols w:space="720"/>
        </w:sectPr>
      </w:pPr>
    </w:p>
    <w:p w:rsidR="00B4022B" w:rsidRPr="00B4022B" w:rsidRDefault="00B4022B" w:rsidP="00B4022B">
      <w:pPr>
        <w:jc w:val="right"/>
      </w:pPr>
      <w:r w:rsidRPr="00B4022B">
        <w:lastRenderedPageBreak/>
        <w:t>Лист 3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Соблюдение правил охраны труда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Вводный инструктаж по охране труда: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3"/>
        <w:gridCol w:w="2204"/>
        <w:gridCol w:w="1582"/>
        <w:gridCol w:w="1583"/>
      </w:tblGrid>
      <w:tr w:rsidR="00B4022B" w:rsidRPr="00B4022B" w:rsidTr="00B4022B">
        <w:trPr>
          <w:trHeight w:val="42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рующего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Первичный инструктаж по охране труда на рабочем месте:</w:t>
      </w:r>
    </w:p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  <w:r w:rsidRPr="00B402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2"/>
        <w:gridCol w:w="2204"/>
        <w:gridCol w:w="1580"/>
        <w:gridCol w:w="1581"/>
      </w:tblGrid>
      <w:tr w:rsidR="00B4022B" w:rsidRPr="00B4022B" w:rsidTr="00B4022B">
        <w:trPr>
          <w:trHeight w:val="50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рующего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</w:p>
    <w:p w:rsidR="00B4022B" w:rsidRPr="00B4022B" w:rsidRDefault="00B4022B" w:rsidP="00B4022B">
      <w:pPr>
        <w:rPr>
          <w:sz w:val="28"/>
          <w:szCs w:val="28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5120CC" w:rsidRPr="00360A7B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5120CC" w:rsidRPr="00AE34A5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466561">
        <w:rPr>
          <w:rFonts w:ascii="Times New Roman" w:hAnsi="Times New Roman"/>
          <w:b/>
          <w:sz w:val="20"/>
          <w:szCs w:val="20"/>
        </w:rPr>
        <w:t>ОТЧЕТ</w:t>
      </w: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466561">
        <w:rPr>
          <w:rFonts w:ascii="Times New Roman" w:hAnsi="Times New Roman"/>
          <w:b/>
          <w:sz w:val="24"/>
          <w:szCs w:val="24"/>
        </w:rPr>
        <w:t>по производственной  практике</w:t>
      </w:r>
    </w:p>
    <w:p w:rsidR="00DE210F" w:rsidRPr="00A5568F" w:rsidRDefault="00DE210F" w:rsidP="00DE210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Вид практики: по профилю специальности </w:t>
      </w:r>
    </w:p>
    <w:p w:rsidR="00DE210F" w:rsidRPr="00C035D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 xml:space="preserve"> 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Студент (ка) Ф.И.О._______________________________________________</w:t>
      </w:r>
      <w:r w:rsidR="008C64B8">
        <w:rPr>
          <w:rFonts w:ascii="Times New Roman" w:hAnsi="Times New Roman"/>
          <w:sz w:val="24"/>
          <w:szCs w:val="24"/>
        </w:rPr>
        <w:t>______</w:t>
      </w:r>
      <w:r w:rsidRPr="00466561">
        <w:rPr>
          <w:rFonts w:ascii="Times New Roman" w:hAnsi="Times New Roman"/>
          <w:sz w:val="24"/>
          <w:szCs w:val="24"/>
        </w:rPr>
        <w:t>______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31.02.01 Лечебное дело       группа _</w:t>
      </w:r>
      <w:r w:rsidR="008C64B8">
        <w:rPr>
          <w:rFonts w:ascii="Times New Roman" w:hAnsi="Times New Roman"/>
          <w:sz w:val="24"/>
          <w:szCs w:val="24"/>
        </w:rPr>
        <w:t>Ф 20</w:t>
      </w:r>
      <w:r w:rsidR="009773C0">
        <w:rPr>
          <w:rFonts w:ascii="Times New Roman" w:hAnsi="Times New Roman"/>
          <w:sz w:val="24"/>
          <w:szCs w:val="24"/>
        </w:rPr>
        <w:t>2</w:t>
      </w:r>
      <w:r w:rsidR="008C64B8">
        <w:rPr>
          <w:rFonts w:ascii="Times New Roman" w:hAnsi="Times New Roman"/>
          <w:sz w:val="24"/>
          <w:szCs w:val="24"/>
        </w:rPr>
        <w:t>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Сроки:  с  «</w:t>
      </w:r>
      <w:r w:rsidR="00AF35CA">
        <w:rPr>
          <w:rFonts w:ascii="Times New Roman" w:hAnsi="Times New Roman"/>
          <w:sz w:val="24"/>
          <w:szCs w:val="24"/>
        </w:rPr>
        <w:t>31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мая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г.   по «</w:t>
      </w:r>
      <w:r w:rsidR="008C64B8">
        <w:rPr>
          <w:rFonts w:ascii="Times New Roman" w:hAnsi="Times New Roman"/>
          <w:sz w:val="24"/>
          <w:szCs w:val="24"/>
        </w:rPr>
        <w:t>1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июня 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="008C64B8">
        <w:rPr>
          <w:rFonts w:ascii="Times New Roman" w:hAnsi="Times New Roman"/>
          <w:sz w:val="24"/>
          <w:szCs w:val="24"/>
        </w:rPr>
        <w:t xml:space="preserve"> </w:t>
      </w:r>
      <w:r w:rsidRPr="00466561">
        <w:rPr>
          <w:rFonts w:ascii="Times New Roman" w:hAnsi="Times New Roman"/>
          <w:sz w:val="24"/>
          <w:szCs w:val="24"/>
        </w:rPr>
        <w:t>г.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Место проведения практики:_</w:t>
      </w:r>
      <w:r w:rsidR="008C64B8">
        <w:rPr>
          <w:rFonts w:ascii="Times New Roman" w:hAnsi="Times New Roman"/>
          <w:sz w:val="24"/>
          <w:szCs w:val="24"/>
        </w:rPr>
        <w:t>__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 xml:space="preserve">БУЗ ОО </w:t>
      </w:r>
      <w:r w:rsidR="00187AAE">
        <w:rPr>
          <w:rFonts w:ascii="Times New Roman" w:hAnsi="Times New Roman"/>
          <w:sz w:val="24"/>
          <w:szCs w:val="24"/>
        </w:rPr>
        <w:t>«</w:t>
      </w:r>
      <w:r w:rsidR="008C64B8">
        <w:rPr>
          <w:rFonts w:ascii="Times New Roman" w:hAnsi="Times New Roman"/>
          <w:sz w:val="24"/>
          <w:szCs w:val="24"/>
        </w:rPr>
        <w:t>К</w:t>
      </w:r>
      <w:r w:rsidR="009773C0">
        <w:rPr>
          <w:rFonts w:ascii="Times New Roman" w:hAnsi="Times New Roman"/>
          <w:sz w:val="24"/>
          <w:szCs w:val="24"/>
        </w:rPr>
        <w:t>РД №6</w:t>
      </w:r>
      <w:r w:rsidR="00187AAE">
        <w:rPr>
          <w:rFonts w:ascii="Times New Roman" w:hAnsi="Times New Roman"/>
          <w:sz w:val="24"/>
          <w:szCs w:val="24"/>
        </w:rPr>
        <w:t>»</w:t>
      </w:r>
      <w:r w:rsidRPr="00466561">
        <w:rPr>
          <w:rFonts w:ascii="Times New Roman" w:hAnsi="Times New Roman"/>
          <w:sz w:val="24"/>
          <w:szCs w:val="24"/>
        </w:rPr>
        <w:t>________________________________</w:t>
      </w:r>
    </w:p>
    <w:p w:rsidR="00DE210F" w:rsidRDefault="00DE210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.И.О. руководителя практической подготовки</w:t>
      </w:r>
      <w:r w:rsidR="008C64B8">
        <w:rPr>
          <w:rFonts w:ascii="Times New Roman" w:hAnsi="Times New Roman"/>
          <w:sz w:val="24"/>
          <w:szCs w:val="24"/>
        </w:rPr>
        <w:t>: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>Комарова Галина Яковлевна</w:t>
      </w:r>
      <w:r>
        <w:rPr>
          <w:rFonts w:ascii="Times New Roman" w:hAnsi="Times New Roman"/>
          <w:sz w:val="24"/>
          <w:szCs w:val="24"/>
        </w:rPr>
        <w:t>__________</w:t>
      </w:r>
    </w:p>
    <w:p w:rsidR="0072528F" w:rsidRDefault="0072528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DE210F" w:rsidRPr="00F06369" w:rsidRDefault="00DE210F" w:rsidP="00DE210F">
      <w:pPr>
        <w:pStyle w:val="a6"/>
        <w:spacing w:line="240" w:lineRule="atLeas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9"/>
      </w:tblGrid>
      <w:tr w:rsidR="0072528F" w:rsidRPr="00046A38" w:rsidTr="00C77DFF">
        <w:tc>
          <w:tcPr>
            <w:tcW w:w="710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2126" w:type="dxa"/>
            <w:vAlign w:val="center"/>
          </w:tcPr>
          <w:p w:rsidR="0072528F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Отметка о </w:t>
            </w:r>
          </w:p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выполнении </w:t>
            </w:r>
          </w:p>
        </w:tc>
        <w:tc>
          <w:tcPr>
            <w:tcW w:w="1709" w:type="dxa"/>
            <w:vAlign w:val="center"/>
          </w:tcPr>
          <w:p w:rsidR="0072528F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  <w:p w:rsidR="0072528F" w:rsidRPr="00C943CB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>наставника</w:t>
            </w:r>
          </w:p>
        </w:tc>
      </w:tr>
      <w:tr w:rsidR="0072528F" w:rsidRPr="00046A38" w:rsidTr="00C77DFF">
        <w:trPr>
          <w:trHeight w:val="25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1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Проведение различных методов обследования беременной, роженицы и родильницы в родах и послеродовом периоде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окружности живота и высоты стояния дна матки у беременных женщин)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0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2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>Интерпретация результатов обследования, лабораторных и инструментальных методов диагностики</w:t>
            </w:r>
          </w:p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436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3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 xml:space="preserve">Планирование обследования 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беременной, роженицы и родильницы в родах и послеродовом периоде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17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4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Прием родов под контролем врача (акушерки)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5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Оценка состояния гинекологических пациенток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34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6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spacing w:line="240" w:lineRule="atLeast"/>
              <w:ind w:left="34"/>
            </w:pPr>
            <w:r w:rsidRPr="00820055">
              <w:rPr>
                <w:rFonts w:eastAsia="Calibri"/>
              </w:rPr>
              <w:t>Заполнение индивидуальной карты беременной и истории родов, история болезни гинекологической пациентки</w:t>
            </w: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DE210F" w:rsidRPr="00E41F7A" w:rsidRDefault="00DE210F" w:rsidP="00DE210F">
      <w:pPr>
        <w:jc w:val="center"/>
        <w:rPr>
          <w:rFonts w:eastAsia="Calibri"/>
          <w:bCs/>
          <w:sz w:val="28"/>
          <w:szCs w:val="28"/>
        </w:rPr>
      </w:pPr>
    </w:p>
    <w:p w:rsidR="00DE210F" w:rsidRDefault="00DE210F" w:rsidP="00DE210F">
      <w:pPr>
        <w:jc w:val="both"/>
        <w:rPr>
          <w:rFonts w:eastAsia="Calibri"/>
          <w:bCs/>
          <w:sz w:val="28"/>
          <w:szCs w:val="28"/>
        </w:rPr>
      </w:pPr>
      <w:r w:rsidRPr="00E41F7A">
        <w:rPr>
          <w:rFonts w:eastAsia="Calibri"/>
          <w:bCs/>
          <w:sz w:val="28"/>
          <w:szCs w:val="28"/>
        </w:rPr>
        <w:t xml:space="preserve"> </w:t>
      </w:r>
    </w:p>
    <w:p w:rsidR="00DE210F" w:rsidRPr="00A2501E" w:rsidRDefault="00DE210F" w:rsidP="00DE210F">
      <w:pPr>
        <w:jc w:val="both"/>
        <w:rPr>
          <w:rFonts w:eastAsia="Calibri"/>
          <w:bCs/>
          <w:sz w:val="28"/>
          <w:szCs w:val="28"/>
        </w:rPr>
      </w:pPr>
      <w:r>
        <w:rPr>
          <w:i/>
        </w:rPr>
        <w:t>Студент</w:t>
      </w:r>
      <w:r w:rsidRPr="00502859">
        <w:rPr>
          <w:i/>
        </w:rPr>
        <w:t>______________________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502859" w:rsidRDefault="00DE210F" w:rsidP="00DE210F">
      <w:pPr>
        <w:pStyle w:val="a6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  <w:color w:val="000000"/>
        </w:rPr>
        <w:t>Ответственный работник за производственную практику</w:t>
      </w:r>
      <w:r w:rsidRPr="00502859">
        <w:rPr>
          <w:rFonts w:ascii="Times New Roman" w:hAnsi="Times New Roman"/>
          <w:i/>
        </w:rPr>
        <w:t xml:space="preserve"> ___________________ 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7D7C4A" w:rsidRDefault="00DE210F" w:rsidP="00DE210F">
      <w:pPr>
        <w:pStyle w:val="a6"/>
        <w:rPr>
          <w:rFonts w:ascii="Times New Roman" w:hAnsi="Times New Roman"/>
          <w:i/>
        </w:rPr>
      </w:pPr>
      <w:r w:rsidRPr="00502859">
        <w:rPr>
          <w:rFonts w:ascii="Times New Roman" w:hAnsi="Times New Roman"/>
          <w:i/>
        </w:rPr>
        <w:t>Дата___________</w:t>
      </w: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72528F" w:rsidRDefault="0072528F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Ф.И.О. студента 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ппа_</w:t>
      </w:r>
      <w:r w:rsidR="0072528F">
        <w:rPr>
          <w:rFonts w:ascii="Times New Roman" w:hAnsi="Times New Roman"/>
          <w:sz w:val="24"/>
          <w:szCs w:val="24"/>
        </w:rPr>
        <w:t>Ф 20</w:t>
      </w:r>
      <w:r w:rsidR="009773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Название модуля: ПМ.01 Диагностическая деятельность </w:t>
      </w:r>
    </w:p>
    <w:p w:rsidR="00DE210F" w:rsidRPr="00637643" w:rsidRDefault="00DE210F" w:rsidP="00DE210F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Раздел 1</w:t>
      </w:r>
      <w:r w:rsidRPr="00637643">
        <w:rPr>
          <w:rFonts w:ascii="Times New Roman" w:hAnsi="Times New Roman"/>
          <w:i/>
          <w:sz w:val="24"/>
          <w:szCs w:val="24"/>
        </w:rPr>
        <w:t xml:space="preserve">. </w:t>
      </w:r>
      <w:r w:rsidRPr="00637643">
        <w:rPr>
          <w:rFonts w:ascii="Times New Roman" w:hAnsi="Times New Roman"/>
          <w:sz w:val="24"/>
          <w:szCs w:val="24"/>
        </w:rPr>
        <w:t>Диагностика заболеваний в акушерстве и гинекологии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Специальность:31.02.01 </w:t>
      </w:r>
      <w:r w:rsidRPr="00637643">
        <w:rPr>
          <w:rFonts w:ascii="Times New Roman" w:hAnsi="Times New Roman"/>
          <w:sz w:val="24"/>
          <w:szCs w:val="24"/>
        </w:rPr>
        <w:t>Лечебное дело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9773C0">
        <w:rPr>
          <w:rFonts w:ascii="Times New Roman" w:hAnsi="Times New Roman"/>
          <w:sz w:val="24"/>
          <w:szCs w:val="24"/>
        </w:rPr>
        <w:t>КРД №6</w:t>
      </w:r>
      <w:r w:rsidR="00187AAE">
        <w:rPr>
          <w:rFonts w:ascii="Times New Roman" w:hAnsi="Times New Roman"/>
          <w:sz w:val="24"/>
          <w:szCs w:val="24"/>
        </w:rPr>
        <w:t>»</w:t>
      </w:r>
      <w:r w:rsidR="0072528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Сроки проведения практики__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 xml:space="preserve"> .06.2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г__</w:t>
      </w:r>
      <w:r w:rsidRPr="0063764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Профессиональные компетенции: </w:t>
      </w:r>
    </w:p>
    <w:p w:rsidR="00DE210F" w:rsidRPr="00637643" w:rsidRDefault="00DE210F" w:rsidP="00DE210F">
      <w:pPr>
        <w:widowControl w:val="0"/>
        <w:suppressAutoHyphens/>
        <w:rPr>
          <w:b/>
          <w:iCs/>
        </w:rPr>
      </w:pPr>
      <w:r>
        <w:t xml:space="preserve">     ПК </w:t>
      </w:r>
      <w:r>
        <w:rPr>
          <w:iCs/>
        </w:rPr>
        <w:t>1.</w:t>
      </w:r>
      <w:r w:rsidRPr="00637643">
        <w:rPr>
          <w:iCs/>
        </w:rPr>
        <w:t xml:space="preserve">1. Планировать обследование пациента  </w:t>
      </w:r>
    </w:p>
    <w:p w:rsidR="00DE210F" w:rsidRPr="0063764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     ПК 1.2.  Проводить диагностические исследования </w:t>
      </w:r>
    </w:p>
    <w:p w:rsidR="00DE210F" w:rsidRPr="00637643" w:rsidRDefault="00DE210F" w:rsidP="00DE210F">
      <w:r w:rsidRPr="00637643">
        <w:t xml:space="preserve">     ПК 1.3. Проводить диагностику острых и хронических гинекологических заболеваний </w:t>
      </w:r>
    </w:p>
    <w:p w:rsidR="00DE210F" w:rsidRPr="00637643" w:rsidRDefault="00DE210F" w:rsidP="00DE210F">
      <w:r w:rsidRPr="00637643">
        <w:t xml:space="preserve">     ПК 1.7. Оформлять медицинскую документацию 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Заключение об уровне освоения профессиональных компетенций </w:t>
      </w:r>
    </w:p>
    <w:p w:rsidR="00DE210F" w:rsidRPr="00637643" w:rsidRDefault="00DE210F" w:rsidP="00DE210F">
      <w:pPr>
        <w:pStyle w:val="a4"/>
        <w:spacing w:after="0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(высокий, средний, низкий) 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ind w:hanging="426"/>
        <w:rPr>
          <w:highlight w:val="yellow"/>
        </w:rPr>
      </w:pPr>
    </w:p>
    <w:p w:rsidR="00DE210F" w:rsidRPr="00637643" w:rsidRDefault="00DE210F" w:rsidP="00DE210F">
      <w:r w:rsidRPr="00637643">
        <w:t>Ответственный работник за производственную практику _________/</w:t>
      </w:r>
      <w:r w:rsidRPr="00637643">
        <w:tab/>
      </w:r>
      <w:r w:rsidRPr="00637643">
        <w:tab/>
        <w:t>/</w:t>
      </w:r>
    </w:p>
    <w:p w:rsidR="00DE210F" w:rsidRPr="00637643" w:rsidRDefault="00DE210F" w:rsidP="00DE210F"/>
    <w:p w:rsidR="00DE210F" w:rsidRPr="00637643" w:rsidRDefault="00DE210F" w:rsidP="00DE210F">
      <w:r w:rsidRPr="00637643">
        <w:t>Руководитель практической подготовки____________ /                     /</w:t>
      </w:r>
    </w:p>
    <w:p w:rsidR="00DE210F" w:rsidRPr="00637643" w:rsidRDefault="00DE210F" w:rsidP="00DE210F">
      <w:pPr>
        <w:rPr>
          <w:b/>
          <w:lang w:eastAsia="en-US"/>
        </w:rPr>
      </w:pP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>
      <w:r w:rsidRPr="00637643">
        <w:t>М.П.</w:t>
      </w: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5120CC" w:rsidRPr="00820055" w:rsidRDefault="005120CC" w:rsidP="005120CC">
      <w:pPr>
        <w:pStyle w:val="a6"/>
        <w:rPr>
          <w:rFonts w:ascii="Times New Roman" w:hAnsi="Times New Roman"/>
          <w:sz w:val="24"/>
          <w:szCs w:val="24"/>
        </w:rPr>
      </w:pP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5120CC" w:rsidRDefault="005120CC" w:rsidP="005120CC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504EA7" w:rsidRDefault="00DE210F" w:rsidP="00DE210F">
      <w:pPr>
        <w:jc w:val="center"/>
        <w:rPr>
          <w:b/>
        </w:rPr>
      </w:pPr>
      <w:r>
        <w:rPr>
          <w:b/>
        </w:rPr>
        <w:t>Характеристика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Ф.И.О. студента 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E210F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4EA7">
        <w:rPr>
          <w:rFonts w:ascii="Times New Roman" w:hAnsi="Times New Roman"/>
          <w:sz w:val="24"/>
          <w:szCs w:val="24"/>
        </w:rPr>
        <w:t>группа__</w:t>
      </w:r>
      <w:r w:rsidR="0072528F">
        <w:rPr>
          <w:rFonts w:ascii="Times New Roman" w:hAnsi="Times New Roman"/>
          <w:sz w:val="24"/>
          <w:szCs w:val="24"/>
        </w:rPr>
        <w:t>Ф 20</w:t>
      </w:r>
      <w:r w:rsidR="009773C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72528F">
        <w:rPr>
          <w:rFonts w:ascii="Times New Roman" w:hAnsi="Times New Roman"/>
          <w:sz w:val="24"/>
          <w:szCs w:val="24"/>
        </w:rPr>
        <w:t>____________________________________________</w:t>
      </w:r>
      <w:r w:rsidRPr="00504EA7">
        <w:rPr>
          <w:rFonts w:ascii="Times New Roman" w:hAnsi="Times New Roman"/>
          <w:sz w:val="24"/>
          <w:szCs w:val="24"/>
        </w:rPr>
        <w:t>_________________</w:t>
      </w:r>
    </w:p>
    <w:p w:rsidR="00DE210F" w:rsidRPr="00C035D3" w:rsidRDefault="00DE210F" w:rsidP="00DE210F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Название модуля:</w:t>
      </w:r>
      <w:r w:rsidRPr="007D7C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>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7D7C4A" w:rsidRDefault="00DE210F" w:rsidP="00DE210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7D7C4A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пециальность: 31.02.01 Лечебное дело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9773C0">
        <w:rPr>
          <w:rFonts w:ascii="Times New Roman" w:hAnsi="Times New Roman"/>
          <w:sz w:val="24"/>
          <w:szCs w:val="24"/>
        </w:rPr>
        <w:t>КРД №6</w:t>
      </w:r>
      <w:r w:rsidR="00187A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Сроки проведения практики___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.06.2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Виды и объем работ, выполненные студентами во время практики (отражается полный или не полный объем работ  согласно программе выполнил студент на ПП):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Качество выполнения работ в соответствии с технологией или требованиями организации, в которой проходила практика__________________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6"/>
        <w:numPr>
          <w:ilvl w:val="0"/>
          <w:numId w:val="20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 xml:space="preserve">Освоение профессиональных компетенций (подчеркнуть): </w:t>
      </w:r>
    </w:p>
    <w:p w:rsidR="00DE210F" w:rsidRPr="008509D9" w:rsidRDefault="00DE210F" w:rsidP="00DE210F">
      <w:pPr>
        <w:widowControl w:val="0"/>
        <w:suppressAutoHyphens/>
        <w:rPr>
          <w:b/>
          <w:iCs/>
        </w:rPr>
      </w:pPr>
      <w:r>
        <w:t xml:space="preserve">ПК </w:t>
      </w:r>
      <w:r>
        <w:rPr>
          <w:iCs/>
        </w:rPr>
        <w:t>1.</w:t>
      </w:r>
      <w:r w:rsidRPr="008509D9">
        <w:rPr>
          <w:iCs/>
        </w:rPr>
        <w:t>1. Планировать обследование пациента</w:t>
      </w:r>
      <w:r>
        <w:rPr>
          <w:iCs/>
        </w:rPr>
        <w:t xml:space="preserve">  </w:t>
      </w:r>
      <w:r w:rsidRPr="00504EA7">
        <w:t>(освоил/</w:t>
      </w:r>
      <w:r>
        <w:t xml:space="preserve"> </w:t>
      </w:r>
      <w:r w:rsidRPr="00504EA7">
        <w:t>не освоил)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>ПК 1.2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09D9">
        <w:rPr>
          <w:rFonts w:ascii="Times New Roman" w:hAnsi="Times New Roman"/>
          <w:sz w:val="24"/>
          <w:szCs w:val="24"/>
        </w:rPr>
        <w:t xml:space="preserve"> Проводить диагностические исследования </w:t>
      </w:r>
      <w:r w:rsidRPr="00504EA7">
        <w:rPr>
          <w:rFonts w:ascii="Times New Roman" w:hAnsi="Times New Roman"/>
          <w:sz w:val="24"/>
          <w:szCs w:val="24"/>
        </w:rPr>
        <w:t>(освоил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EA7">
        <w:rPr>
          <w:rFonts w:ascii="Times New Roman" w:hAnsi="Times New Roman"/>
          <w:sz w:val="24"/>
          <w:szCs w:val="24"/>
        </w:rPr>
        <w:t>/не освоил)</w:t>
      </w:r>
    </w:p>
    <w:p w:rsidR="00DE210F" w:rsidRDefault="00DE210F" w:rsidP="00DE210F">
      <w:r w:rsidRPr="008509D9">
        <w:t>ПК 1.3. Проводить диагностику острых и хронических гинекологических заболев</w:t>
      </w:r>
      <w:r>
        <w:t>аний (освоил/ не освоил)</w:t>
      </w:r>
    </w:p>
    <w:p w:rsidR="00DE210F" w:rsidRPr="009B2FB9" w:rsidRDefault="00DE210F" w:rsidP="00DE210F">
      <w:pPr>
        <w:jc w:val="both"/>
      </w:pPr>
      <w:r w:rsidRPr="009B2FB9">
        <w:t>ПК 1.7. Оформлять медицинскую документацию</w:t>
      </w:r>
      <w:r>
        <w:t xml:space="preserve"> (освоил/ не освоил)</w:t>
      </w:r>
    </w:p>
    <w:p w:rsidR="00DE210F" w:rsidRPr="00504EA7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Коммуникативные способности студента (умение общаться с пациентом и его родственниками,  коллегами, соблюдение субординации.)__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Нарушение трудовой дисциплины студентом______________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04E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E210F" w:rsidRPr="00504EA7" w:rsidRDefault="00DE210F" w:rsidP="00DE210F"/>
    <w:p w:rsidR="00DE210F" w:rsidRPr="00504EA7" w:rsidRDefault="00DE210F" w:rsidP="00DE210F">
      <w:r w:rsidRPr="00504EA7">
        <w:t xml:space="preserve">Дата                                                   </w:t>
      </w:r>
    </w:p>
    <w:p w:rsidR="00DE210F" w:rsidRPr="00504EA7" w:rsidRDefault="00DE210F" w:rsidP="00DE210F"/>
    <w:p w:rsidR="00DE210F" w:rsidRPr="00504EA7" w:rsidRDefault="00DE210F" w:rsidP="00DE210F"/>
    <w:p w:rsidR="00DE210F" w:rsidRDefault="00DE210F" w:rsidP="00DE210F">
      <w:r>
        <w:t xml:space="preserve"> Ответственный работник за производственную практику ______________/                          / </w:t>
      </w:r>
    </w:p>
    <w:p w:rsidR="00DE210F" w:rsidRDefault="00DE210F" w:rsidP="00DE210F"/>
    <w:p w:rsidR="00DE210F" w:rsidRDefault="00DE210F" w:rsidP="00DE210F">
      <w:r>
        <w:t xml:space="preserve">Руководитель практической подготовки ___________/                              / </w:t>
      </w:r>
    </w:p>
    <w:p w:rsidR="00DE210F" w:rsidRPr="00504EA7" w:rsidRDefault="00DE210F" w:rsidP="00DE210F"/>
    <w:p w:rsidR="00DE210F" w:rsidRPr="00800514" w:rsidRDefault="00DE210F" w:rsidP="00DE210F">
      <w:r w:rsidRPr="00504EA7">
        <w:t>М.П.</w:t>
      </w:r>
    </w:p>
    <w:p w:rsidR="00DE210F" w:rsidRDefault="00DE210F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EB49DE" w:rsidRDefault="00EB49DE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C7119A" w:rsidRPr="00B577E7" w:rsidRDefault="00C7119A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5</w:t>
      </w:r>
    </w:p>
    <w:p w:rsidR="005120CC" w:rsidRDefault="005120CC" w:rsidP="00C7119A">
      <w:pPr>
        <w:jc w:val="right"/>
      </w:pPr>
    </w:p>
    <w:p w:rsidR="00DE210F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 xml:space="preserve">БЮДЖЕТНОЕ </w:t>
      </w:r>
      <w:r>
        <w:rPr>
          <w:b/>
        </w:rPr>
        <w:t xml:space="preserve">ПРОФЕССИОНАЛЬНОЕ </w:t>
      </w:r>
      <w:r w:rsidRPr="00186177">
        <w:rPr>
          <w:b/>
        </w:rPr>
        <w:t xml:space="preserve">ОБРАЗОВАТЕЛЬНОЕ УЧРЕЖДЕНИЕ </w:t>
      </w:r>
    </w:p>
    <w:p w:rsidR="00DE210F" w:rsidRPr="00186177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>ОМСКОЙ ОБЛАСТИ</w:t>
      </w:r>
      <w:r>
        <w:rPr>
          <w:b/>
        </w:rPr>
        <w:t xml:space="preserve"> </w:t>
      </w:r>
      <w:r w:rsidRPr="00186177">
        <w:rPr>
          <w:b/>
        </w:rPr>
        <w:t>«МЕДИЦИНСКИЙ КОЛЛЕДЖ»</w:t>
      </w:r>
    </w:p>
    <w:p w:rsidR="00DE210F" w:rsidRPr="00186177" w:rsidRDefault="00DE210F" w:rsidP="00DE210F">
      <w:pPr>
        <w:jc w:val="center"/>
        <w:rPr>
          <w:b/>
        </w:rPr>
      </w:pPr>
    </w:p>
    <w:p w:rsidR="00DE210F" w:rsidRPr="00036FBE" w:rsidRDefault="00DE210F" w:rsidP="00DE210F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4B6767" w:rsidRDefault="00DE210F" w:rsidP="00DE210F">
      <w:pPr>
        <w:jc w:val="center"/>
        <w:rPr>
          <w:b/>
          <w:sz w:val="28"/>
          <w:szCs w:val="28"/>
        </w:rPr>
      </w:pPr>
      <w:r w:rsidRPr="004B6767">
        <w:rPr>
          <w:b/>
          <w:sz w:val="28"/>
          <w:szCs w:val="28"/>
        </w:rPr>
        <w:t>Специальность Лечебное дело</w:t>
      </w: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i/>
          <w:sz w:val="28"/>
          <w:szCs w:val="28"/>
        </w:rPr>
      </w:pPr>
      <w:r w:rsidRPr="000F2B25">
        <w:rPr>
          <w:i/>
          <w:sz w:val="28"/>
          <w:szCs w:val="28"/>
        </w:rPr>
        <w:t>Схема истории болезни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Гинекологической пациентки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Студент___________________курса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Группа №______________________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Ф.И.О._________________________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Преподаватель_______________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Омск       20..г.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</w:p>
    <w:p w:rsidR="00DE210F" w:rsidRPr="00283167" w:rsidRDefault="00DE210F" w:rsidP="00DE210F">
      <w:pPr>
        <w:numPr>
          <w:ilvl w:val="0"/>
          <w:numId w:val="18"/>
        </w:num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F2B25">
        <w:rPr>
          <w:sz w:val="28"/>
          <w:szCs w:val="28"/>
        </w:rPr>
        <w:t>аспортная часть</w:t>
      </w:r>
    </w:p>
    <w:p w:rsidR="00DE210F" w:rsidRPr="000F2B25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Пациентка С.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Возраст____________________________________________________________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 поступления___________________________________________________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Профессия_________________________________________________________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Место работы______________________________________________________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Семейное положение________________________________________________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Диагноз при поступлении____________________________________________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Клинический диагноз________________</w:t>
      </w:r>
      <w:r w:rsidR="00880301">
        <w:rPr>
          <w:sz w:val="28"/>
          <w:szCs w:val="28"/>
        </w:rPr>
        <w:t>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880301">
        <w:rPr>
          <w:sz w:val="28"/>
          <w:szCs w:val="28"/>
        </w:rPr>
        <w:t>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Сопутствующие заболевания_________________________________________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Оперативные вмешательства (название операции, дата)___________________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Осложнение после операции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Исход болезни (выздоровление, улучшение, без перемен, ухудшение, смерть)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</w:t>
      </w:r>
      <w:r w:rsidR="001F7FFE">
        <w:rPr>
          <w:sz w:val="28"/>
          <w:szCs w:val="28"/>
        </w:rPr>
        <w:t>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0F2B25">
        <w:rPr>
          <w:sz w:val="28"/>
          <w:szCs w:val="28"/>
        </w:rPr>
        <w:t>алобы при поступлении: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jc w:val="center"/>
        <w:rPr>
          <w:b/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ind w:left="851" w:hanging="49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0F2B25">
        <w:rPr>
          <w:sz w:val="28"/>
          <w:szCs w:val="28"/>
        </w:rPr>
        <w:t>намнез данного заболевания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(когда и как началось заболевание, как развивалось, с чем связывает, где и как лечилась. Жалобы на расстройство функций других систем)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jc w:val="center"/>
        <w:rPr>
          <w:sz w:val="28"/>
          <w:szCs w:val="28"/>
        </w:rPr>
      </w:pPr>
      <w:r w:rsidRPr="000F2B25">
        <w:rPr>
          <w:sz w:val="28"/>
          <w:szCs w:val="28"/>
          <w:lang w:val="en-US"/>
        </w:rPr>
        <w:t>IV</w:t>
      </w:r>
      <w:r w:rsidRPr="000F2B2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0F2B25">
        <w:rPr>
          <w:sz w:val="28"/>
          <w:szCs w:val="28"/>
        </w:rPr>
        <w:t>намнез жизни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1.Семейный анамнез и наследственность (наличие у членов семьи злокачественных новообразований, болезней обмена, психических, венерических заболеваний, туберкулеза и пр.)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2.Профессиональный анамнез (профессия, вредные влияния, вынужденное положение тела и пр.)________________________________________________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3.Вредные привычки: курение, алкоголь, наркомания_____________________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4.Как росла и развивалась в детстве, какой по счету родилась, условия жизни, успеваемость в школе_______________________________________________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5.Перенесенные заболевания: нервные и психические, острые инфекционные, венерические, детские инфекции, ревматизм, болезнь Боткина, туберкулез, болезни обмена_____________________________________________________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6.Были ли гемотрансфузии, осложнения________________________________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7.Получала ли антибиотики и препараты коры надпочечников_____________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8.Аллергологический анамнез_________________________________________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9.Менструальная функция (возраст менархе, когда установился регулярный менструальный цикл, продолжительность менструального цикла и менструаций, болезненность, объем кровопотери. Дата последней менструации</w:t>
      </w:r>
      <w:r w:rsidR="001F7FFE">
        <w:rPr>
          <w:sz w:val="28"/>
          <w:szCs w:val="28"/>
        </w:rPr>
        <w:t>_____________________________________________________</w:t>
      </w:r>
      <w:r w:rsidR="001439A8">
        <w:rPr>
          <w:sz w:val="28"/>
          <w:szCs w:val="28"/>
        </w:rPr>
        <w:t>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10.Половая функция (с какого возраста половая жизнь, регулярность, постоянный или нет половой партнер. Особенности половой жизни: боли во время полового сношения, контактные кровотечения, использование </w:t>
      </w:r>
      <w:r>
        <w:rPr>
          <w:sz w:val="28"/>
          <w:szCs w:val="28"/>
        </w:rPr>
        <w:lastRenderedPageBreak/>
        <w:t>противозачаточных средств)___________________________________________________________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11.Секреторная функция (бели, их характер, время появления, количество)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12.Детородная функция (на каком году половой жизни наступила первая беременность, ее исход. Сколько было беременностей и чем они закончились: абортом, родами. Особенности течения родов и послеродового периода. Осложнения после абортов)__________________________________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13.Гинекологические заболевания в анамнезе___________________________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Настоящий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1.Общее состояние: вид больной, поведение 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8A02D1" w:rsidP="00DE210F">
      <w:pPr>
        <w:rPr>
          <w:sz w:val="28"/>
          <w:szCs w:val="28"/>
        </w:rPr>
      </w:pPr>
      <w:r>
        <w:rPr>
          <w:sz w:val="28"/>
          <w:szCs w:val="28"/>
        </w:rPr>
        <w:t>2.Длина тела</w:t>
      </w:r>
      <w:r w:rsidR="00DE210F">
        <w:rPr>
          <w:sz w:val="28"/>
          <w:szCs w:val="28"/>
        </w:rPr>
        <w:t>________________Масса тела______________________________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3.Конституция  (нормостеническая, астеническая, пикническая)____________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4.Состояние кожных покровов и слизистых_____________________________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5.Наличие варикозно-расширенных вен и отеков_________________________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6.Состояние лимфатических узлов________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7.Состояние молочных желез (степень развития, симметричность, состояние ареолы, наличие </w:t>
      </w:r>
      <w:r w:rsidRPr="00EE6762">
        <w:rPr>
          <w:sz w:val="28"/>
          <w:szCs w:val="28"/>
        </w:rPr>
        <w:t xml:space="preserve">оволосения </w:t>
      </w:r>
      <w:r>
        <w:rPr>
          <w:sz w:val="28"/>
          <w:szCs w:val="28"/>
        </w:rPr>
        <w:t>на молочных железах, отделяемого из сосков, втяжения, деформации и т.д.)_________________________________________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8.Костно-мышечная система (деформации, атрофия отдельных групп мышц, неподвижность в суставах, укорочение конечности)______________________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9.Система органов дыхания (ЧДД, перкуссия, аускультация)_______________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10.Сердечно-сосудистая система (пульс, АД, аускультация сердца)_________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11.Органы пищеварения (форма живота, его симметричность, вздутие, поверхностная и глубокая пальпация, аускультация живота, наличие симптомов раздражения брюшины)_________________________________________________________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12.Мочевыделительная система (симптом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ребра с обеих сторон, пальпация поясничной области, характер мочеиспускания)________________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13.Стул (характер, частота, регулярность)______________________________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Гинекологический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1.Наружный осмотр половых органов (характер и тип оволосения наружных половых органов, описание больших и малых половых губ, клитора, половой щели, преддверия влагалища, гимен)__________________________________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2.Осмотр в зеркалах (состояние слизистой влагалища, влагалищная часть шейки матки (разрывы, эктопии, состояние наружного зева, характер выделений)______________________________________________________________________________________________________________________________________________________________________________________________________________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3.Бимануальное исследование (форма и консистенция влагалищной части шейки матки, состояние зева. Тело матки: положение, подвижность, величина, форма, консистенция, болезненность. Придатки матки с обеих сторон. Влагалищные своды, параметрии)______________________________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 Дополнительные методы исследования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(ректальное, зондирование полости матки, рентгенологические, УЗИ и т.д.)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Лабораторные исследования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(моча, кровь, гистологическое исследование, мазка)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 Предварительный диагноз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(пишется кратко и может носить обобщающий характер)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Дифференциальный диагноз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(сначала указываются элементы сходства заболевания, затем дается описание дифференцируемой формы и только после этого дать заключение о малой ее вероятности в данном случае)____________________________________________________________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Оценка истории: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CE6485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C65BC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 xml:space="preserve">Перечень </w:t>
      </w:r>
      <w:r>
        <w:rPr>
          <w:b/>
          <w:bCs/>
          <w:spacing w:val="-4"/>
          <w:sz w:val="28"/>
          <w:szCs w:val="28"/>
        </w:rPr>
        <w:t>вопросов</w:t>
      </w:r>
      <w:r w:rsidRPr="00943BEA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для подготовки к дифференцированному зачету</w:t>
      </w:r>
    </w:p>
    <w:p w:rsidR="00C65BCA" w:rsidRPr="00943BE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943BEA">
        <w:rPr>
          <w:b/>
          <w:bCs/>
          <w:spacing w:val="-4"/>
          <w:sz w:val="28"/>
          <w:szCs w:val="28"/>
        </w:rPr>
        <w:t xml:space="preserve"> по производственной практике</w:t>
      </w:r>
    </w:p>
    <w:p w:rsidR="00C65BCA" w:rsidRPr="00943BEA" w:rsidRDefault="00C65BCA" w:rsidP="00C65BCA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C11CB2" w:rsidRPr="00410F55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10F55">
        <w:rPr>
          <w:rFonts w:ascii="Times New Roman" w:hAnsi="Times New Roman"/>
          <w:b/>
          <w:sz w:val="28"/>
          <w:szCs w:val="28"/>
        </w:rPr>
        <w:t>Раздел 1. Диагностика в акушерстве и гинекологии: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11CB2">
        <w:rPr>
          <w:rFonts w:ascii="Times New Roman" w:hAnsi="Times New Roman"/>
          <w:b/>
          <w:sz w:val="28"/>
          <w:szCs w:val="28"/>
        </w:rPr>
        <w:t>Специальность 31.02.01 Лечебное дело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1.Перечислите приемы наружного акушерского исследования.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2.Определите алгоритм расчета предполагаемой массы плода и допустимой кровопотери матери.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3.Определите места выслушивания сердцебиения плода.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4.Определите по исходным данным срок беременности, срок предстоящих родов, дату выдачи дородового отпуска.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5.Перечислите размеры таза.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6.Определите примерный план обследования беременной.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7.Составьте примерный план психопрофилактической подготовки к родам.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8.Составьте алгоритм санитарной обработка и прием беременной и роженицы перед родами.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9.Перечислите инструменты для взятия мазков на</w:t>
      </w:r>
      <w:r w:rsidR="006D6C1C">
        <w:rPr>
          <w:rFonts w:ascii="Times New Roman" w:hAnsi="Times New Roman"/>
          <w:sz w:val="28"/>
          <w:szCs w:val="28"/>
        </w:rPr>
        <w:t xml:space="preserve"> бактериологическое исследоание</w:t>
      </w:r>
      <w:r w:rsidRPr="00410F55">
        <w:rPr>
          <w:rFonts w:ascii="Times New Roman" w:hAnsi="Times New Roman"/>
          <w:sz w:val="28"/>
          <w:szCs w:val="28"/>
        </w:rPr>
        <w:t>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10. Определите показания к проведению УЗИ.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11.Определите показания к проведению ГСГ.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12.Определите план подготовки к проведению кольпоскопии.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13.Определите показания к проведению пробы Шиллера.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14.Перечислите инструменты для взятия биопсии.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15.Перечислите основные приемы акушерского пособия в родах.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6</w:t>
      </w:r>
      <w:r w:rsidRPr="00410F55">
        <w:rPr>
          <w:rFonts w:ascii="Times New Roman" w:hAnsi="Times New Roman"/>
          <w:sz w:val="28"/>
          <w:szCs w:val="28"/>
        </w:rPr>
        <w:t>.Определите алгоритм осмотра наружных половых органов.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7</w:t>
      </w:r>
      <w:r w:rsidRPr="00410F55">
        <w:rPr>
          <w:rFonts w:ascii="Times New Roman" w:hAnsi="Times New Roman"/>
          <w:sz w:val="28"/>
          <w:szCs w:val="28"/>
        </w:rPr>
        <w:t>. Определите алгоритм осмотра в зеркалах.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8</w:t>
      </w:r>
      <w:r w:rsidRPr="00410F55">
        <w:rPr>
          <w:rFonts w:ascii="Times New Roman" w:hAnsi="Times New Roman"/>
          <w:sz w:val="28"/>
          <w:szCs w:val="28"/>
        </w:rPr>
        <w:t>. Определите цель бимануального исследования.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11CB2" w:rsidRPr="00410F55">
        <w:rPr>
          <w:rFonts w:ascii="Times New Roman" w:hAnsi="Times New Roman"/>
          <w:sz w:val="28"/>
          <w:szCs w:val="28"/>
        </w:rPr>
        <w:t>. Определите алгоритм осмотра в зеркалах после родов.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11CB2" w:rsidRPr="00410F55">
        <w:rPr>
          <w:rFonts w:ascii="Times New Roman" w:hAnsi="Times New Roman"/>
          <w:sz w:val="28"/>
          <w:szCs w:val="28"/>
        </w:rPr>
        <w:t xml:space="preserve">. Определите алгоритм бимануального исследования пациентки с гине-кологической патологией. 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1</w:t>
      </w:r>
      <w:r w:rsidRPr="00410F55">
        <w:rPr>
          <w:rFonts w:ascii="Times New Roman" w:hAnsi="Times New Roman"/>
          <w:sz w:val="28"/>
          <w:szCs w:val="28"/>
        </w:rPr>
        <w:t>.Определите показания для взятия мазков на онкоцитологическое исследование.</w:t>
      </w:r>
    </w:p>
    <w:p w:rsidR="00C11CB2" w:rsidRPr="006D6C1C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2</w:t>
      </w:r>
      <w:r w:rsidRPr="00410F55">
        <w:rPr>
          <w:rFonts w:ascii="Times New Roman" w:hAnsi="Times New Roman"/>
          <w:sz w:val="28"/>
          <w:szCs w:val="28"/>
        </w:rPr>
        <w:t>.Определите алгоритм измерения окружности живота и высоты стояния дна матки у беременных женщин.</w:t>
      </w:r>
    </w:p>
    <w:p w:rsidR="00C11CB2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Pr="006D6C1C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A3508" w:rsidRPr="00C11CB2" w:rsidRDefault="00BA3508" w:rsidP="000019DD">
      <w:pPr>
        <w:spacing w:line="276" w:lineRule="auto"/>
        <w:ind w:left="-57" w:right="567"/>
      </w:pPr>
    </w:p>
    <w:p w:rsidR="00F34698" w:rsidRPr="00BA3508" w:rsidRDefault="00F34698" w:rsidP="00B57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b/>
          <w:color w:val="000000"/>
          <w:spacing w:val="-14"/>
          <w:sz w:val="28"/>
          <w:szCs w:val="28"/>
        </w:rPr>
      </w:pPr>
      <w:r w:rsidRPr="00BA3508">
        <w:rPr>
          <w:b/>
          <w:color w:val="000000"/>
          <w:spacing w:val="-3"/>
          <w:sz w:val="28"/>
          <w:szCs w:val="28"/>
        </w:rPr>
        <w:lastRenderedPageBreak/>
        <w:t>Рекомендуемая литература для самоподготовки студентов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745521" w:rsidRPr="00DD09D4" w:rsidRDefault="00745521" w:rsidP="00745521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DD09D4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>Акушерство</w:t>
      </w:r>
      <w:r w:rsidRPr="009E32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E3238">
        <w:rPr>
          <w:rFonts w:ascii="Times New Roman" w:hAnsi="Times New Roman"/>
          <w:color w:val="000000"/>
          <w:sz w:val="28"/>
          <w:szCs w:val="28"/>
        </w:rPr>
        <w:t>[Текст]: учебник / под ред. В. Е. Радзинского. - 2-е изд., перераб. и доп. - Москва: ГЭОТАР-Медиа, 2016. – 920 с.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 xml:space="preserve">Кишкун А.А. Клиническая лабораторная диагностика [Электронный ресурс]:  учебное пособие. - Москва: ГЭОТАР-Медиа, 2015. - 976 с.: ил. Режим доступа: </w:t>
      </w:r>
      <w:hyperlink r:id="rId8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http://old.medcollegelib.ru/book/.html</w:t>
        </w:r>
      </w:hyperlink>
      <w:r w:rsidRPr="009E3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 xml:space="preserve">Смольянникова Н. В. Анатомия и физиология [Электронный ресурс]: учеб. для студентов СПО/Н.В. Смольянникова, Е.Ф. Фалина, В.А. Сагун. </w:t>
      </w:r>
      <w:r w:rsidRPr="009E3238">
        <w:rPr>
          <w:rFonts w:ascii="Times New Roman" w:hAnsi="Times New Roman"/>
          <w:bCs/>
          <w:sz w:val="28"/>
          <w:szCs w:val="28"/>
        </w:rPr>
        <w:t xml:space="preserve">– Москва: ГЭОТАР-Медиа, </w:t>
      </w:r>
      <w:r w:rsidRPr="009E3238">
        <w:rPr>
          <w:rFonts w:ascii="Times New Roman" w:hAnsi="Times New Roman"/>
          <w:sz w:val="28"/>
          <w:szCs w:val="28"/>
        </w:rPr>
        <w:t xml:space="preserve">2014. </w:t>
      </w:r>
      <w:r w:rsidRPr="009E3238">
        <w:rPr>
          <w:rFonts w:ascii="Times New Roman" w:hAnsi="Times New Roman"/>
          <w:bCs/>
          <w:sz w:val="28"/>
          <w:szCs w:val="28"/>
        </w:rPr>
        <w:t>–</w:t>
      </w:r>
      <w:r w:rsidRPr="009E3238">
        <w:rPr>
          <w:rFonts w:ascii="Times New Roman" w:hAnsi="Times New Roman"/>
          <w:sz w:val="28"/>
          <w:szCs w:val="28"/>
        </w:rPr>
        <w:t xml:space="preserve"> 576 с.: ил.</w:t>
      </w:r>
      <w:r w:rsidRPr="009E3238">
        <w:rPr>
          <w:rFonts w:ascii="Times New Roman" w:hAnsi="Times New Roman"/>
          <w:bCs/>
          <w:sz w:val="28"/>
          <w:szCs w:val="28"/>
        </w:rPr>
        <w:t xml:space="preserve"> – Режим доступа:</w:t>
      </w:r>
      <w:r w:rsidRPr="009E323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http://old.medcollegelib.ru/book/ISBN9785970429129.html</w:t>
        </w:r>
      </w:hyperlink>
      <w:r w:rsidRPr="009E3238">
        <w:rPr>
          <w:rFonts w:ascii="Times New Roman" w:hAnsi="Times New Roman"/>
          <w:sz w:val="28"/>
          <w:szCs w:val="28"/>
        </w:rPr>
        <w:t>.</w:t>
      </w:r>
    </w:p>
    <w:p w:rsidR="00745521" w:rsidRPr="009E3238" w:rsidRDefault="00745521" w:rsidP="00745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E3238">
        <w:rPr>
          <w:b/>
          <w:bCs/>
          <w:sz w:val="28"/>
          <w:szCs w:val="28"/>
        </w:rPr>
        <w:t>Дополнительные источники:</w:t>
      </w:r>
    </w:p>
    <w:p w:rsidR="00745521" w:rsidRPr="009E3238" w:rsidRDefault="00745521" w:rsidP="005F1B5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0"/>
        <w:rPr>
          <w:bCs/>
          <w:sz w:val="28"/>
          <w:szCs w:val="28"/>
        </w:rPr>
      </w:pPr>
      <w:r w:rsidRPr="009E3238">
        <w:rPr>
          <w:sz w:val="28"/>
          <w:szCs w:val="28"/>
        </w:rPr>
        <w:t>Акушерство [Текст]: нац. рук. / по</w:t>
      </w:r>
      <w:r w:rsidR="005F1B59">
        <w:rPr>
          <w:sz w:val="28"/>
          <w:szCs w:val="28"/>
        </w:rPr>
        <w:t xml:space="preserve">д ред. Э.К. Айламазяна  и др. </w:t>
      </w:r>
      <w:r w:rsidRPr="009E3238">
        <w:rPr>
          <w:sz w:val="28"/>
          <w:szCs w:val="28"/>
        </w:rPr>
        <w:t xml:space="preserve">Москва: ГЭОТАР-Медиа, 2015. – 1080 с. </w:t>
      </w:r>
    </w:p>
    <w:p w:rsidR="00745521" w:rsidRPr="00DD09D4" w:rsidRDefault="00745521" w:rsidP="00745521">
      <w:pPr>
        <w:pStyle w:val="a4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>Самусев Р.П. Атлас анатомии человека [Текст]: учеб. пособ. для студ. сред. мед. учебных заведений /Р.П.Самусев, В.Я. Липченко. – 7-е изд., перераб. и доп. –  Москва: Издательство «Оникс», 2016. – 544 с.</w:t>
      </w:r>
    </w:p>
    <w:p w:rsidR="00745521" w:rsidRPr="009E3238" w:rsidRDefault="00745521" w:rsidP="00745521">
      <w:pPr>
        <w:shd w:val="clear" w:color="auto" w:fill="FFFFFF"/>
        <w:tabs>
          <w:tab w:val="left" w:pos="540"/>
          <w:tab w:val="left" w:pos="5390"/>
        </w:tabs>
        <w:jc w:val="both"/>
        <w:outlineLvl w:val="0"/>
        <w:rPr>
          <w:b/>
          <w:sz w:val="28"/>
          <w:szCs w:val="28"/>
        </w:rPr>
      </w:pPr>
      <w:r w:rsidRPr="009E3238">
        <w:rPr>
          <w:b/>
          <w:sz w:val="28"/>
          <w:szCs w:val="28"/>
        </w:rPr>
        <w:t>Электронные источники информации: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Большой медицинский сайт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http://www.megamedportal.ru/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Медицинская библиотека [Электронный ресурс].</w:t>
      </w:r>
      <w:r w:rsidRPr="009E3238">
        <w:rPr>
          <w:sz w:val="28"/>
          <w:szCs w:val="28"/>
          <w:lang w:val="en-US"/>
        </w:rPr>
        <w:t>UR</w:t>
      </w:r>
      <w:r w:rsidRPr="009E3238">
        <w:rPr>
          <w:sz w:val="28"/>
          <w:szCs w:val="28"/>
        </w:rPr>
        <w:t xml:space="preserve"> </w:t>
      </w:r>
      <w:hyperlink r:id="rId10" w:history="1">
        <w:r w:rsidRPr="009E3238">
          <w:rPr>
            <w:rStyle w:val="af2"/>
            <w:sz w:val="28"/>
            <w:szCs w:val="28"/>
          </w:rPr>
          <w:t>http://medwedi.ru/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Медицина для всех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</w:t>
      </w:r>
      <w:hyperlink r:id="rId11" w:history="1">
        <w:r w:rsidRPr="009E3238">
          <w:rPr>
            <w:rStyle w:val="af2"/>
            <w:sz w:val="28"/>
            <w:szCs w:val="28"/>
          </w:rPr>
          <w:t>http://medicalplanet.su/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Портал о медицине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:http://portal-o-medi</w:t>
      </w:r>
      <w:r>
        <w:rPr>
          <w:sz w:val="28"/>
          <w:szCs w:val="28"/>
        </w:rPr>
        <w:t>cine.ru/. (дата обращения: 20.01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pStyle w:val="af3"/>
        <w:numPr>
          <w:ilvl w:val="0"/>
          <w:numId w:val="14"/>
        </w:numPr>
        <w:tabs>
          <w:tab w:val="left" w:pos="142"/>
        </w:tabs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9E3238">
        <w:rPr>
          <w:rFonts w:eastAsia="Calibri"/>
          <w:sz w:val="28"/>
          <w:szCs w:val="28"/>
          <w:lang w:eastAsia="en-US"/>
        </w:rPr>
        <w:t xml:space="preserve">Федеральная электронная медицинская библиотека </w:t>
      </w:r>
      <w:r w:rsidRPr="009E3238">
        <w:rPr>
          <w:sz w:val="28"/>
          <w:szCs w:val="28"/>
        </w:rPr>
        <w:t xml:space="preserve">[Электронный ресурс]. 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 http://www.femb.ru/ .(дата обращения: 15.0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.2019).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5F1B59" w:rsidRPr="00BA3508" w:rsidRDefault="005F1B59" w:rsidP="005F1B59">
      <w:pPr>
        <w:jc w:val="both"/>
        <w:rPr>
          <w:b/>
          <w:sz w:val="28"/>
          <w:szCs w:val="28"/>
        </w:rPr>
      </w:pPr>
      <w:r w:rsidRPr="00BA3508">
        <w:rPr>
          <w:b/>
          <w:sz w:val="28"/>
          <w:szCs w:val="28"/>
        </w:rPr>
        <w:t xml:space="preserve">Нормативно-правовая документация: 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Style w:val="b"/>
          <w:sz w:val="28"/>
          <w:szCs w:val="28"/>
        </w:rPr>
      </w:pPr>
      <w:r w:rsidRPr="00BA3508">
        <w:rPr>
          <w:sz w:val="28"/>
          <w:szCs w:val="28"/>
        </w:rPr>
        <w:t xml:space="preserve">О санитарно-эпидемиологическом благополучии населения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30.03.1999 № 52 (</w:t>
      </w:r>
      <w:r w:rsidRPr="00BA3508">
        <w:rPr>
          <w:rStyle w:val="b"/>
          <w:sz w:val="28"/>
          <w:szCs w:val="28"/>
        </w:rPr>
        <w:t>Редакция от 23.07.2013</w:t>
      </w:r>
      <w:r w:rsidRPr="00BA3508">
        <w:rPr>
          <w:sz w:val="28"/>
          <w:szCs w:val="28"/>
        </w:rPr>
        <w:t xml:space="preserve"> </w:t>
      </w:r>
      <w:r w:rsidRPr="00BA3508">
        <w:rPr>
          <w:rStyle w:val="b"/>
          <w:sz w:val="28"/>
          <w:szCs w:val="28"/>
        </w:rPr>
        <w:t>с изм. и доп., вступающими в силу с 01.09.2013).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основах охраны здоровья граждан в Российской Федерации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 21 ноября 2011 г. N 323.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bCs/>
          <w:sz w:val="28"/>
          <w:szCs w:val="28"/>
        </w:rPr>
        <w:t xml:space="preserve">Об утверждении порядка организации и проведения контроля объемов, сроков, качества и условий предоставления медицинской помощи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 xml:space="preserve">: </w:t>
      </w:r>
      <w:r w:rsidRPr="00BA3508">
        <w:rPr>
          <w:bCs/>
          <w:sz w:val="28"/>
          <w:szCs w:val="28"/>
        </w:rPr>
        <w:t>приказ ФОМС от 01 декабря 2010 года № 230.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12 ноября 2012г. № 572н  « 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lastRenderedPageBreak/>
        <w:t>Приказ Минздравсоцразвития РФ  от   27   декабря   2011   г.  № 1687н « О  медицинских критериях рождения, форме документа о рождении  и  порядке ее выдачи».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03. 12. 2007 г.  №736 «Об утверждении перечня медицинских показаний для искусственного прерывания беременности».</w:t>
      </w:r>
    </w:p>
    <w:p w:rsidR="0052506B" w:rsidRPr="0052506B" w:rsidRDefault="0052506B" w:rsidP="0052506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2506B">
        <w:rPr>
          <w:rFonts w:ascii="Times New Roman" w:hAnsi="Times New Roman"/>
          <w:sz w:val="28"/>
          <w:szCs w:val="28"/>
        </w:rPr>
        <w:t>Прегравидарная подготовка: клинический протокол — М., 28. 06. 2016. — 80 с.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Программа повышения эффективности работы женских консультаций на основе внедрения организационных "бережливых" технологий (методические рекомендации  МЗ  РФ), 2019 г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утверждении правил хранения лекарственных средств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приказ</w:t>
      </w:r>
    </w:p>
    <w:p w:rsidR="005F1B59" w:rsidRDefault="005F1B59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BA3508">
        <w:rPr>
          <w:sz w:val="28"/>
          <w:szCs w:val="28"/>
        </w:rPr>
        <w:t>МЗ и СР РФ № 706н от 23.08.2010.</w:t>
      </w:r>
    </w:p>
    <w:p w:rsidR="0052506B" w:rsidRDefault="0052506B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F34698" w:rsidRDefault="00F34698" w:rsidP="00F34698">
      <w:pPr>
        <w:jc w:val="center"/>
        <w:rPr>
          <w:b/>
          <w:sz w:val="28"/>
          <w:szCs w:val="28"/>
        </w:rPr>
      </w:pPr>
    </w:p>
    <w:p w:rsidR="00B4022B" w:rsidRDefault="00B4022B" w:rsidP="00F34698">
      <w:pPr>
        <w:jc w:val="center"/>
        <w:rPr>
          <w:b/>
          <w:sz w:val="28"/>
          <w:szCs w:val="28"/>
        </w:rPr>
      </w:pPr>
    </w:p>
    <w:p w:rsidR="00B4022B" w:rsidRPr="00BA3508" w:rsidRDefault="00B4022B" w:rsidP="00F34698">
      <w:pPr>
        <w:jc w:val="center"/>
        <w:rPr>
          <w:b/>
          <w:sz w:val="28"/>
          <w:szCs w:val="28"/>
        </w:rPr>
      </w:pPr>
    </w:p>
    <w:p w:rsidR="00DD303C" w:rsidRDefault="00DD303C" w:rsidP="00DD303C">
      <w:pPr>
        <w:jc w:val="center"/>
        <w:rPr>
          <w:b/>
        </w:rPr>
      </w:pPr>
      <w:r w:rsidRPr="000555DF">
        <w:rPr>
          <w:b/>
          <w:sz w:val="28"/>
          <w:szCs w:val="28"/>
        </w:rPr>
        <w:t>Банк задач</w:t>
      </w:r>
      <w:r>
        <w:rPr>
          <w:b/>
        </w:rPr>
        <w:t xml:space="preserve"> </w:t>
      </w:r>
    </w:p>
    <w:p w:rsidR="00DD303C" w:rsidRPr="00943BEA" w:rsidRDefault="00DD303C" w:rsidP="00DD303C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1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Пациентка Е. Н. 22 лет, обратилась на ФАП к фельдшеру 3 июля.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отсутствие менструации, тошноту по утрам, отвращение к запахам.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Анамнез: Последняя менструация была 8 мая. Менструации с 12 лет регулярные, через 27 – 28 дней, по 3 – 4 дня, умеренные, безболезненные.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 АД – 110/ </w:t>
      </w:r>
      <w:smartTag w:uri="urn:schemas-microsoft-com:office:smarttags" w:element="metricconverter">
        <w:smartTagPr>
          <w:attr w:name="ProductID" w:val="80 мм"/>
        </w:smartTagPr>
        <w:r w:rsidRPr="005F0947">
          <w:rPr>
            <w:sz w:val="24"/>
            <w:szCs w:val="24"/>
          </w:rPr>
          <w:t>80 мм</w:t>
        </w:r>
      </w:smartTag>
      <w:r w:rsidRPr="005F0947">
        <w:rPr>
          <w:sz w:val="24"/>
          <w:szCs w:val="24"/>
        </w:rPr>
        <w:t xml:space="preserve"> рт. ст. Со стороны внутренних органов патологических изменений не обнаружено. При осмотре влагалищными зеркалами: слизистая оболочка влагалища и шейки матки синюшная.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влагалище узкое, матка в антефлексио-верзио, увеличена до размеров гусиного яйца, мягковатой консистенции, но во время исследования становится плотной, придатки без изменений, выделения светлые.</w:t>
      </w:r>
    </w:p>
    <w:p w:rsidR="00DD303C" w:rsidRPr="00E05E41" w:rsidRDefault="00DD303C" w:rsidP="00DD303C">
      <w:pPr>
        <w:shd w:val="clear" w:color="auto" w:fill="FFFFFF"/>
        <w:jc w:val="both"/>
        <w:rPr>
          <w:b/>
        </w:rPr>
      </w:pPr>
      <w:r w:rsidRPr="001F02CC">
        <w:rPr>
          <w:b/>
          <w:spacing w:val="-3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73113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Перечислите дополнительные методы диагностики беременности.</w:t>
      </w:r>
      <w:r>
        <w:rPr>
          <w:sz w:val="24"/>
          <w:szCs w:val="24"/>
        </w:rPr>
        <w:t xml:space="preserve"> 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Беременная И.А, 24 лет обратилась на ФАП к фельдшеру 11 декабря.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Анамнез: последняя менструация 3 апреля, первое шевеление плода 21 августа.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живот овоидной формы, дно матки на уровне мечевидного отростка. Окружность живота </w:t>
      </w:r>
      <w:smartTag w:uri="urn:schemas-microsoft-com:office:smarttags" w:element="metricconverter">
        <w:smartTagPr>
          <w:attr w:name="ProductID" w:val="100 см"/>
        </w:smartTagPr>
        <w:r w:rsidRPr="005F0947">
          <w:rPr>
            <w:sz w:val="24"/>
            <w:szCs w:val="24"/>
          </w:rPr>
          <w:t>100 см</w:t>
        </w:r>
      </w:smartTag>
      <w:r w:rsidRPr="005F0947">
        <w:rPr>
          <w:sz w:val="24"/>
          <w:szCs w:val="24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 w:rsidRPr="005F0947">
          <w:rPr>
            <w:sz w:val="24"/>
            <w:szCs w:val="24"/>
          </w:rPr>
          <w:t>35 см</w:t>
        </w:r>
      </w:smartTag>
      <w:r w:rsidRPr="005F0947">
        <w:rPr>
          <w:sz w:val="24"/>
          <w:szCs w:val="24"/>
        </w:rPr>
        <w:t xml:space="preserve">. При пальпации живота в области дна матки пальпируется крупная, мягкая, малоподвижная часть плода. В левой боковой стороне матки прощупывается гладкая, широкая поверхность плода, в правой боковой стороне – мелкие подвижные бугорки. Предлежащая часть пальпируется в виде крупной, плотной, баллотирующей части. Сердцебиение плода ясное, ритмичное, 130 уд./мин., слева ниже пупка. 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Определите положение, позицию и предлежащую часть плода.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lastRenderedPageBreak/>
        <w:t>Задача 3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 машине скорой помощи, роженица после очередной потуги родила доношенную девочку.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удовлетворительное. АД – 120/80 мм рт. ст. Пульс 80 уд. в 1 мин. Через 10 мин. после рождения ребенка появилось кровотечение из половых органов, кровопотеря приблизительно – 100-150 мл. Лигатура, наложенная на пуповину у половой щели, опустилась на 10 – </w:t>
      </w:r>
      <w:smartTag w:uri="urn:schemas-microsoft-com:office:smarttags" w:element="metricconverter">
        <w:smartTagPr>
          <w:attr w:name="ProductID" w:val="15 см"/>
        </w:smartTagPr>
        <w:r w:rsidRPr="005F0947">
          <w:rPr>
            <w:sz w:val="24"/>
            <w:szCs w:val="24"/>
          </w:rPr>
          <w:t>15 см</w:t>
        </w:r>
      </w:smartTag>
      <w:r w:rsidRPr="005F0947">
        <w:rPr>
          <w:sz w:val="24"/>
          <w:szCs w:val="24"/>
        </w:rPr>
        <w:t>, при потуживании удлиняется, при надавливании ребром ладони над симфизом не втягивается во влагалище.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</w:p>
    <w:p w:rsidR="00DD303C" w:rsidRPr="00ED56D9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ED56D9">
        <w:rPr>
          <w:sz w:val="24"/>
          <w:szCs w:val="24"/>
        </w:rPr>
        <w:t xml:space="preserve">Перечислите признаки отделения плаценты от стенок матки у данной роженицы. 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4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0"/>
        <w:rPr>
          <w:sz w:val="24"/>
          <w:szCs w:val="24"/>
        </w:rPr>
      </w:pPr>
      <w:r w:rsidRPr="005F0947">
        <w:rPr>
          <w:sz w:val="24"/>
          <w:szCs w:val="24"/>
        </w:rPr>
        <w:t>Жалобы: на потерю аппетита и неоднократную рвоту, не связанную с приемом пищи.</w:t>
      </w:r>
    </w:p>
    <w:p w:rsidR="00DD303C" w:rsidRPr="005F0947" w:rsidRDefault="00DD303C" w:rsidP="00DD303C">
      <w:pPr>
        <w:ind w:firstLine="720"/>
        <w:jc w:val="both"/>
      </w:pPr>
      <w:r w:rsidRPr="005F0947">
        <w:t>Анамнез: менструация с 13 лет без особенностей, последняя менструация 3 месяца тому назад. Замужем, от беременности не предохранялась.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Объективно:</w:t>
      </w:r>
      <w:r w:rsidRPr="005F0947">
        <w:rPr>
          <w:sz w:val="24"/>
          <w:szCs w:val="24"/>
          <w:u w:val="single"/>
        </w:rPr>
        <w:t xml:space="preserve"> </w:t>
      </w:r>
      <w:r w:rsidRPr="005F0947">
        <w:rPr>
          <w:sz w:val="24"/>
          <w:szCs w:val="24"/>
        </w:rPr>
        <w:t xml:space="preserve">рост </w:t>
      </w:r>
      <w:smartTag w:uri="urn:schemas-microsoft-com:office:smarttags" w:element="metricconverter">
        <w:smartTagPr>
          <w:attr w:name="ProductID" w:val="160 см"/>
        </w:smartTagPr>
        <w:r w:rsidRPr="005F0947">
          <w:rPr>
            <w:sz w:val="24"/>
            <w:szCs w:val="24"/>
          </w:rPr>
          <w:t>160 см</w:t>
        </w:r>
      </w:smartTag>
      <w:r w:rsidRPr="005F0947">
        <w:rPr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 w:rsidRPr="005F0947">
          <w:rPr>
            <w:sz w:val="24"/>
            <w:szCs w:val="24"/>
          </w:rPr>
          <w:t>65 кг</w:t>
        </w:r>
      </w:smartTag>
      <w:r w:rsidRPr="005F0947">
        <w:rPr>
          <w:sz w:val="24"/>
          <w:szCs w:val="24"/>
        </w:rPr>
        <w:t>. Кожные покровы бледные, сухие, язык обложен белым налетом. Пульс 90 уд. в 1 мин. АД 100/70 мм рт. ст., молочные железы увеличены, напряжены. Рвота 10 раз в сутки.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слизистая влагалища и шейки матки синюшны, своды свободные. Матка в нормальном положении, размягчена, увеличена до размеров головки новорожденно</w:t>
      </w:r>
      <w:r>
        <w:rPr>
          <w:sz w:val="24"/>
          <w:szCs w:val="24"/>
        </w:rPr>
        <w:t>го, придатки не увеличены.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6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Pr="005F0873" w:rsidRDefault="00DD303C" w:rsidP="00DD303C">
      <w:pPr>
        <w:pStyle w:val="af4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Объем лабораторных исследований при взятии женщины на диспансерный учет по беременности.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5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35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раздражительность, головную боль, снижение памяти, напряжение, увеличение и болезненность молочных желез, все эти явления появляются за две недели до менструации.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 xml:space="preserve">: </w:t>
      </w:r>
      <w:r w:rsidRPr="005F0947">
        <w:rPr>
          <w:sz w:val="24"/>
          <w:szCs w:val="24"/>
        </w:rPr>
        <w:t>считает себя больной в течение двух лет. С мужем разведена два года назад, после этого появились все эти явления. Менструации с 14 лет, без особенностей. Детородная функция: было двое срочных родов и три медицинских аборта. Перенесенные заболевания – вегетососудистая дистония, холецистит.</w:t>
      </w:r>
    </w:p>
    <w:p w:rsidR="00DD303C" w:rsidRDefault="00DD303C" w:rsidP="00DD303C">
      <w:pPr>
        <w:jc w:val="both"/>
      </w:pPr>
      <w:r w:rsidRPr="005F0947">
        <w:t>Объективно</w:t>
      </w:r>
      <w:r w:rsidRPr="005F0947">
        <w:rPr>
          <w:b/>
        </w:rPr>
        <w:t>:</w:t>
      </w:r>
      <w:r w:rsidRPr="005F0947">
        <w:t xml:space="preserve"> женщина пониженного питания, настроение подавленное, АД 110/70 мм рт. ст. Молочные железы напряжены, при пальпации болезненные. Со стороны внутренних органов патологии не выявлено.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адания:</w:t>
      </w:r>
    </w:p>
    <w:p w:rsidR="00DD303C" w:rsidRPr="005F0947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 w:rsidRPr="005F0947">
        <w:t>Сформулируйте предположительный диагноз. Обоснуйте ответ.</w:t>
      </w:r>
    </w:p>
    <w:p w:rsidR="00DD303C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>Определите</w:t>
      </w:r>
      <w:r w:rsidRPr="005F0947">
        <w:t xml:space="preserve"> дополнительные методы исс</w:t>
      </w:r>
      <w:r>
        <w:t>ледования.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6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боли, рези при мочеиспускании и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менструации с 13 лет, по 4-5 дней регулярные. Были 1 роды и 1 медицинский аборт. Замужем. Работа мужа связана с командировками, из последней командировки вернулся 5 дней назад. У мужа также появились рези при мочеиспускании.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Со стороны внутренних органов патологии не выявлено, симптом Пастернацкого отрицательный. При осмотре половых органов фельдшер обнаружил отек и гиперемию губок уретры. Пальпация уретры через </w:t>
      </w:r>
      <w:r w:rsidRPr="005F0947">
        <w:rPr>
          <w:sz w:val="24"/>
          <w:szCs w:val="24"/>
        </w:rPr>
        <w:lastRenderedPageBreak/>
        <w:t>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0947">
        <w:rPr>
          <w:sz w:val="24"/>
          <w:szCs w:val="24"/>
        </w:rPr>
        <w:t>Назовите методы лабораторной диагностики.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4"/>
          <w:szCs w:val="24"/>
        </w:rPr>
      </w:pPr>
      <w:r w:rsidRPr="005F0947">
        <w:rPr>
          <w:sz w:val="24"/>
          <w:szCs w:val="24"/>
        </w:rPr>
        <w:t>К фельдшеру ФАП обратилась женщина 22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зуд во влагалище,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bCs/>
          <w:iCs/>
          <w:sz w:val="24"/>
          <w:szCs w:val="24"/>
        </w:rPr>
        <w:t>Анамнез</w:t>
      </w:r>
      <w:r w:rsidRPr="005F0947">
        <w:rPr>
          <w:bCs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менструальная функция без особенностей. Половая жизнь с 20 лет, не замужем. Пять дней назад было случайное половое сношение.</w:t>
      </w:r>
    </w:p>
    <w:p w:rsidR="00DD303C" w:rsidRDefault="00DD303C" w:rsidP="00DD303C">
      <w:pPr>
        <w:pStyle w:val="af5"/>
        <w:spacing w:before="0" w:after="0"/>
        <w:ind w:left="0"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Кожа и слизистые чистые. Внутренние органы без патологии. Осмотр половых органов: наружные половых органы развиты правильно, малые половые губы и слизистая влагалища ярко гиперемирована, отечная, во влагалище обильные пенистые бели желто - зеленого цвета с неприятным запахом. Матка и придатки без особенностей.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Назовите дополнительные методы обследования.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Вызов фельдшера ФАП на дом к больной женщине 43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значительное кровотечение из половых путей в течение 8 дней. Сегодня кровотечение усилилось, у женщины появилось головокружение, слабость, шум в ушах. Данное кровотечение было расценено самой женщиной как очередная менструация.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менструальный цикл установился своевременно и был нормальным до 40 лет. В течение последних трех лет менструации стали более обильными и длительными. Половая жизнь с 23 лет, было двое родов и один аборт без осложнений. В течение последних 10 лет женщина не беременеет, хотя и не предохраняется. Три года назад обнаружена миома матки, и женщина была поставлена на диспансерный учёт. Лечение не было рекомендовано, так как размеры опухоли были небольшими (8 недель). В дни менструации больная принимала сокращающие препараты.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средней тяжести. Кожные покровы бледноватые АД 100/70 – 110/65 мм рт. ст., пульс – 86 уд. в 1 мин., ритмичный. Живот мягкий безболезненный, участвует в акте дыхания. Мочеиспускание не нарушено. Наружные половые органы сформированы правильно. Шейка при осмотре зеркалами чистая. Матка в нормальном положении, безболезненная, увеличена до 7-8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>Назовите</w:t>
      </w:r>
      <w:r w:rsidRPr="005F0947">
        <w:rPr>
          <w:sz w:val="24"/>
          <w:szCs w:val="24"/>
        </w:rPr>
        <w:t xml:space="preserve"> дополнительн</w:t>
      </w:r>
      <w:r>
        <w:rPr>
          <w:sz w:val="24"/>
          <w:szCs w:val="24"/>
        </w:rPr>
        <w:t>ые методы исследования</w:t>
      </w:r>
      <w:r w:rsidRPr="005F0947">
        <w:rPr>
          <w:sz w:val="24"/>
          <w:szCs w:val="24"/>
        </w:rPr>
        <w:t xml:space="preserve"> для уточнения диагноза.</w:t>
      </w: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sectPr w:rsidR="00032387" w:rsidSect="00F226D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80" w:rsidRDefault="00704A80" w:rsidP="004577AB">
      <w:r>
        <w:separator/>
      </w:r>
    </w:p>
  </w:endnote>
  <w:endnote w:type="continuationSeparator" w:id="0">
    <w:p w:rsidR="00704A80" w:rsidRDefault="00704A80" w:rsidP="004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8C64B8" w:rsidP="00FC3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4B8" w:rsidRDefault="008C64B8" w:rsidP="00FC302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1B29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3C0">
      <w:rPr>
        <w:noProof/>
      </w:rPr>
      <w:t>10</w:t>
    </w:r>
    <w:r>
      <w:rPr>
        <w:noProof/>
      </w:rPr>
      <w:fldChar w:fldCharType="end"/>
    </w:r>
  </w:p>
  <w:p w:rsidR="008C64B8" w:rsidRDefault="008C64B8" w:rsidP="00FC302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80" w:rsidRDefault="00704A80" w:rsidP="004577AB">
      <w:r>
        <w:separator/>
      </w:r>
    </w:p>
  </w:footnote>
  <w:footnote w:type="continuationSeparator" w:id="0">
    <w:p w:rsidR="00704A80" w:rsidRDefault="00704A80" w:rsidP="0045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D5"/>
    <w:multiLevelType w:val="hybridMultilevel"/>
    <w:tmpl w:val="07D4B93A"/>
    <w:lvl w:ilvl="0" w:tplc="5E206E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3B2AB4"/>
    <w:multiLevelType w:val="hybridMultilevel"/>
    <w:tmpl w:val="E3F6E8AE"/>
    <w:lvl w:ilvl="0" w:tplc="178E2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8F3"/>
    <w:multiLevelType w:val="multilevel"/>
    <w:tmpl w:val="50B6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26A1A15"/>
    <w:multiLevelType w:val="hybridMultilevel"/>
    <w:tmpl w:val="CB729098"/>
    <w:lvl w:ilvl="0" w:tplc="BF0CAA56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1521F"/>
    <w:multiLevelType w:val="hybridMultilevel"/>
    <w:tmpl w:val="4BBE0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14370"/>
    <w:multiLevelType w:val="hybridMultilevel"/>
    <w:tmpl w:val="D7BCC350"/>
    <w:lvl w:ilvl="0" w:tplc="59E2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61C0E"/>
    <w:multiLevelType w:val="hybridMultilevel"/>
    <w:tmpl w:val="184A16AC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461BE9"/>
    <w:multiLevelType w:val="hybridMultilevel"/>
    <w:tmpl w:val="2FD2FFBC"/>
    <w:lvl w:ilvl="0" w:tplc="5FC8D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36DBB"/>
    <w:multiLevelType w:val="hybridMultilevel"/>
    <w:tmpl w:val="C682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5812"/>
    <w:multiLevelType w:val="hybridMultilevel"/>
    <w:tmpl w:val="D9C03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4571B"/>
    <w:multiLevelType w:val="hybridMultilevel"/>
    <w:tmpl w:val="FF842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E40D2C"/>
    <w:multiLevelType w:val="hybridMultilevel"/>
    <w:tmpl w:val="310E64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03D4"/>
    <w:multiLevelType w:val="hybridMultilevel"/>
    <w:tmpl w:val="142E6D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77729E"/>
    <w:multiLevelType w:val="hybridMultilevel"/>
    <w:tmpl w:val="850A3564"/>
    <w:lvl w:ilvl="0" w:tplc="A63CD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7760"/>
    <w:multiLevelType w:val="singleLevel"/>
    <w:tmpl w:val="D68E9E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1701EE"/>
    <w:multiLevelType w:val="hybridMultilevel"/>
    <w:tmpl w:val="6A62B992"/>
    <w:lvl w:ilvl="0" w:tplc="0419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6825"/>
    <w:multiLevelType w:val="hybridMultilevel"/>
    <w:tmpl w:val="3F6211BC"/>
    <w:lvl w:ilvl="0" w:tplc="C5A83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7358EE"/>
    <w:multiLevelType w:val="hybridMultilevel"/>
    <w:tmpl w:val="EE92F8A4"/>
    <w:lvl w:ilvl="0" w:tplc="03228B7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8004F"/>
    <w:multiLevelType w:val="singleLevel"/>
    <w:tmpl w:val="05804F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81796D"/>
    <w:multiLevelType w:val="hybridMultilevel"/>
    <w:tmpl w:val="1884E300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257353"/>
    <w:multiLevelType w:val="hybridMultilevel"/>
    <w:tmpl w:val="C26A12E2"/>
    <w:lvl w:ilvl="0" w:tplc="A554FD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76A4D6A"/>
    <w:multiLevelType w:val="hybridMultilevel"/>
    <w:tmpl w:val="22789B06"/>
    <w:lvl w:ilvl="0" w:tplc="BD22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89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E782A22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83089"/>
    <w:multiLevelType w:val="hybridMultilevel"/>
    <w:tmpl w:val="47ACE81E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00561A2"/>
    <w:multiLevelType w:val="hybridMultilevel"/>
    <w:tmpl w:val="93B068B2"/>
    <w:lvl w:ilvl="0" w:tplc="084A8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840097"/>
    <w:multiLevelType w:val="hybridMultilevel"/>
    <w:tmpl w:val="8A520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95521"/>
    <w:multiLevelType w:val="hybridMultilevel"/>
    <w:tmpl w:val="4D66D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D6AC6"/>
    <w:multiLevelType w:val="hybridMultilevel"/>
    <w:tmpl w:val="5C1C3AF2"/>
    <w:lvl w:ilvl="0" w:tplc="1454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57EFC"/>
    <w:multiLevelType w:val="hybridMultilevel"/>
    <w:tmpl w:val="E7AE9A72"/>
    <w:lvl w:ilvl="0" w:tplc="1A40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50A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57B20"/>
    <w:multiLevelType w:val="hybridMultilevel"/>
    <w:tmpl w:val="09289AC2"/>
    <w:lvl w:ilvl="0" w:tplc="876CB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73905"/>
    <w:multiLevelType w:val="hybridMultilevel"/>
    <w:tmpl w:val="5F78ECDA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512B"/>
    <w:multiLevelType w:val="hybridMultilevel"/>
    <w:tmpl w:val="A65A5A0A"/>
    <w:lvl w:ilvl="0" w:tplc="9B2C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3ECC0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005F"/>
    <w:multiLevelType w:val="hybridMultilevel"/>
    <w:tmpl w:val="B82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14E68"/>
    <w:multiLevelType w:val="hybridMultilevel"/>
    <w:tmpl w:val="7472CEDC"/>
    <w:lvl w:ilvl="0" w:tplc="3C44627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66F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2A0327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08FD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5AF6">
      <w:start w:val="6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B7939"/>
    <w:multiLevelType w:val="hybridMultilevel"/>
    <w:tmpl w:val="C8CCE71C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12"/>
  </w:num>
  <w:num w:numId="10">
    <w:abstractNumId w:val="32"/>
  </w:num>
  <w:num w:numId="11">
    <w:abstractNumId w:val="1"/>
  </w:num>
  <w:num w:numId="12">
    <w:abstractNumId w:val="26"/>
  </w:num>
  <w:num w:numId="13">
    <w:abstractNumId w:val="3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14"/>
  </w:num>
  <w:num w:numId="19">
    <w:abstractNumId w:val="9"/>
  </w:num>
  <w:num w:numId="20">
    <w:abstractNumId w:val="21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</w:num>
  <w:num w:numId="25">
    <w:abstractNumId w:val="27"/>
  </w:num>
  <w:num w:numId="26">
    <w:abstractNumId w:val="6"/>
  </w:num>
  <w:num w:numId="27">
    <w:abstractNumId w:val="28"/>
  </w:num>
  <w:num w:numId="28">
    <w:abstractNumId w:val="0"/>
  </w:num>
  <w:num w:numId="29">
    <w:abstractNumId w:val="29"/>
  </w:num>
  <w:num w:numId="30">
    <w:abstractNumId w:val="10"/>
  </w:num>
  <w:num w:numId="31">
    <w:abstractNumId w:val="34"/>
  </w:num>
  <w:num w:numId="32">
    <w:abstractNumId w:val="17"/>
  </w:num>
  <w:num w:numId="33">
    <w:abstractNumId w:val="20"/>
  </w:num>
  <w:num w:numId="34">
    <w:abstractNumId w:val="23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90"/>
    <w:rsid w:val="000019DD"/>
    <w:rsid w:val="00015F5F"/>
    <w:rsid w:val="0001780F"/>
    <w:rsid w:val="00032387"/>
    <w:rsid w:val="00035B6C"/>
    <w:rsid w:val="00051F79"/>
    <w:rsid w:val="00071709"/>
    <w:rsid w:val="00076C47"/>
    <w:rsid w:val="00084CAD"/>
    <w:rsid w:val="000A5CC3"/>
    <w:rsid w:val="0010094D"/>
    <w:rsid w:val="00101BD9"/>
    <w:rsid w:val="001129BA"/>
    <w:rsid w:val="00120C78"/>
    <w:rsid w:val="0012141F"/>
    <w:rsid w:val="0013113B"/>
    <w:rsid w:val="00134198"/>
    <w:rsid w:val="001439A8"/>
    <w:rsid w:val="00144D69"/>
    <w:rsid w:val="00187AAE"/>
    <w:rsid w:val="001B29D3"/>
    <w:rsid w:val="001C2237"/>
    <w:rsid w:val="001D398E"/>
    <w:rsid w:val="001D44D9"/>
    <w:rsid w:val="001D7041"/>
    <w:rsid w:val="001E532F"/>
    <w:rsid w:val="001F13F5"/>
    <w:rsid w:val="001F7FFE"/>
    <w:rsid w:val="00204557"/>
    <w:rsid w:val="00206278"/>
    <w:rsid w:val="002333CC"/>
    <w:rsid w:val="00234636"/>
    <w:rsid w:val="00243A60"/>
    <w:rsid w:val="00272F42"/>
    <w:rsid w:val="00283AB2"/>
    <w:rsid w:val="002A0BFC"/>
    <w:rsid w:val="002A10A9"/>
    <w:rsid w:val="002A1401"/>
    <w:rsid w:val="002F6855"/>
    <w:rsid w:val="0032166A"/>
    <w:rsid w:val="00353A6C"/>
    <w:rsid w:val="0035633E"/>
    <w:rsid w:val="00362F2A"/>
    <w:rsid w:val="00371DE2"/>
    <w:rsid w:val="00391901"/>
    <w:rsid w:val="00396E78"/>
    <w:rsid w:val="003A1F54"/>
    <w:rsid w:val="003F4C8A"/>
    <w:rsid w:val="00405A7E"/>
    <w:rsid w:val="004077C5"/>
    <w:rsid w:val="0043359E"/>
    <w:rsid w:val="004577AB"/>
    <w:rsid w:val="0046751C"/>
    <w:rsid w:val="00467A94"/>
    <w:rsid w:val="004A42C9"/>
    <w:rsid w:val="004B6767"/>
    <w:rsid w:val="004C5047"/>
    <w:rsid w:val="004D51C1"/>
    <w:rsid w:val="004F6327"/>
    <w:rsid w:val="00500238"/>
    <w:rsid w:val="0050694B"/>
    <w:rsid w:val="005120CC"/>
    <w:rsid w:val="005154D4"/>
    <w:rsid w:val="00522BB6"/>
    <w:rsid w:val="0052506B"/>
    <w:rsid w:val="00550BE4"/>
    <w:rsid w:val="005633CB"/>
    <w:rsid w:val="005A0BBD"/>
    <w:rsid w:val="005A6C9F"/>
    <w:rsid w:val="005B71F5"/>
    <w:rsid w:val="005C58EC"/>
    <w:rsid w:val="005C6437"/>
    <w:rsid w:val="005D049C"/>
    <w:rsid w:val="005F06A5"/>
    <w:rsid w:val="005F1B59"/>
    <w:rsid w:val="00644C0E"/>
    <w:rsid w:val="00650711"/>
    <w:rsid w:val="00671C79"/>
    <w:rsid w:val="00696FCD"/>
    <w:rsid w:val="006A0AC2"/>
    <w:rsid w:val="006A6969"/>
    <w:rsid w:val="006D6C1C"/>
    <w:rsid w:val="00704A80"/>
    <w:rsid w:val="00705D6B"/>
    <w:rsid w:val="00715ED1"/>
    <w:rsid w:val="00716ED3"/>
    <w:rsid w:val="00720E8C"/>
    <w:rsid w:val="00721D48"/>
    <w:rsid w:val="0072528F"/>
    <w:rsid w:val="00732130"/>
    <w:rsid w:val="00745521"/>
    <w:rsid w:val="00761503"/>
    <w:rsid w:val="007750C6"/>
    <w:rsid w:val="007827DF"/>
    <w:rsid w:val="007A3CD2"/>
    <w:rsid w:val="007B66E3"/>
    <w:rsid w:val="007E2485"/>
    <w:rsid w:val="007E4D2F"/>
    <w:rsid w:val="0080775D"/>
    <w:rsid w:val="00822574"/>
    <w:rsid w:val="00832C6D"/>
    <w:rsid w:val="008449C1"/>
    <w:rsid w:val="0085256A"/>
    <w:rsid w:val="00854398"/>
    <w:rsid w:val="008550C2"/>
    <w:rsid w:val="00873590"/>
    <w:rsid w:val="00880301"/>
    <w:rsid w:val="008A02D1"/>
    <w:rsid w:val="008C58E3"/>
    <w:rsid w:val="008C64B8"/>
    <w:rsid w:val="008E0A01"/>
    <w:rsid w:val="008E1032"/>
    <w:rsid w:val="00900178"/>
    <w:rsid w:val="009029FF"/>
    <w:rsid w:val="009576EE"/>
    <w:rsid w:val="00963ECA"/>
    <w:rsid w:val="00964CD3"/>
    <w:rsid w:val="00964EFE"/>
    <w:rsid w:val="009773C0"/>
    <w:rsid w:val="009A6066"/>
    <w:rsid w:val="009E2AFD"/>
    <w:rsid w:val="009E5F3C"/>
    <w:rsid w:val="009E7570"/>
    <w:rsid w:val="00A6542E"/>
    <w:rsid w:val="00AA434B"/>
    <w:rsid w:val="00AC3639"/>
    <w:rsid w:val="00AC658E"/>
    <w:rsid w:val="00AF35CA"/>
    <w:rsid w:val="00B015BE"/>
    <w:rsid w:val="00B16D3A"/>
    <w:rsid w:val="00B227F9"/>
    <w:rsid w:val="00B249D2"/>
    <w:rsid w:val="00B26C15"/>
    <w:rsid w:val="00B33329"/>
    <w:rsid w:val="00B4022B"/>
    <w:rsid w:val="00B458DF"/>
    <w:rsid w:val="00B566DC"/>
    <w:rsid w:val="00B577E7"/>
    <w:rsid w:val="00B76999"/>
    <w:rsid w:val="00B92EEA"/>
    <w:rsid w:val="00BA3508"/>
    <w:rsid w:val="00BD14B4"/>
    <w:rsid w:val="00C11CB2"/>
    <w:rsid w:val="00C27E6A"/>
    <w:rsid w:val="00C6545B"/>
    <w:rsid w:val="00C65BCA"/>
    <w:rsid w:val="00C7119A"/>
    <w:rsid w:val="00C8600D"/>
    <w:rsid w:val="00C86E11"/>
    <w:rsid w:val="00CD2281"/>
    <w:rsid w:val="00CE204E"/>
    <w:rsid w:val="00CF4135"/>
    <w:rsid w:val="00D043FA"/>
    <w:rsid w:val="00D07921"/>
    <w:rsid w:val="00D144B4"/>
    <w:rsid w:val="00D349D3"/>
    <w:rsid w:val="00D54909"/>
    <w:rsid w:val="00D61D6C"/>
    <w:rsid w:val="00D765A8"/>
    <w:rsid w:val="00D83A49"/>
    <w:rsid w:val="00D92BFB"/>
    <w:rsid w:val="00D95B44"/>
    <w:rsid w:val="00DD303C"/>
    <w:rsid w:val="00DD49A2"/>
    <w:rsid w:val="00DE210F"/>
    <w:rsid w:val="00DE29C7"/>
    <w:rsid w:val="00DF21CA"/>
    <w:rsid w:val="00E37258"/>
    <w:rsid w:val="00E51CE4"/>
    <w:rsid w:val="00E95D35"/>
    <w:rsid w:val="00E966AC"/>
    <w:rsid w:val="00EB49DE"/>
    <w:rsid w:val="00EC48E7"/>
    <w:rsid w:val="00EC6289"/>
    <w:rsid w:val="00EF64BD"/>
    <w:rsid w:val="00F03CB5"/>
    <w:rsid w:val="00F16BEE"/>
    <w:rsid w:val="00F226DB"/>
    <w:rsid w:val="00F34698"/>
    <w:rsid w:val="00F34807"/>
    <w:rsid w:val="00F50084"/>
    <w:rsid w:val="00F664C5"/>
    <w:rsid w:val="00F83578"/>
    <w:rsid w:val="00F92CCF"/>
    <w:rsid w:val="00FC302A"/>
    <w:rsid w:val="00FE2509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0A931C"/>
  <w15:docId w15:val="{47C84483-AEA3-4A5F-B927-A3A1894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59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735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873590"/>
    <w:pPr>
      <w:spacing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rsid w:val="008735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73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73590"/>
  </w:style>
  <w:style w:type="character" w:customStyle="1" w:styleId="a7">
    <w:name w:val="Без интервала Знак"/>
    <w:link w:val="a6"/>
    <w:rsid w:val="00873590"/>
    <w:rPr>
      <w:rFonts w:ascii="Calibri" w:eastAsia="Times New Roman" w:hAnsi="Calibri" w:cs="Times New Roman"/>
      <w:lang w:eastAsia="ru-RU"/>
    </w:rPr>
  </w:style>
  <w:style w:type="paragraph" w:customStyle="1" w:styleId="ab">
    <w:name w:val="Перечисление для таблиц"/>
    <w:basedOn w:val="a0"/>
    <w:rsid w:val="005C58EC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21"/>
    <w:basedOn w:val="a0"/>
    <w:rsid w:val="005C58EC"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0"/>
    <w:link w:val="20"/>
    <w:rsid w:val="00353A6C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1"/>
    <w:link w:val="2"/>
    <w:rsid w:val="00353A6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2A10A9"/>
    <w:pPr>
      <w:shd w:val="clear" w:color="auto" w:fill="FFFFFF"/>
      <w:spacing w:before="100" w:beforeAutospacing="1" w:line="331" w:lineRule="atLeast"/>
      <w:jc w:val="center"/>
    </w:pPr>
    <w:rPr>
      <w:color w:val="000000"/>
    </w:rPr>
  </w:style>
  <w:style w:type="paragraph" w:styleId="ac">
    <w:name w:val="Plain Text"/>
    <w:basedOn w:val="a0"/>
    <w:link w:val="ad"/>
    <w:rsid w:val="00BA350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BA35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BA3508"/>
    <w:rPr>
      <w:rFonts w:ascii="Times New Roman" w:hAnsi="Times New Roman" w:cs="Times New Roman"/>
      <w:sz w:val="22"/>
      <w:szCs w:val="22"/>
    </w:rPr>
  </w:style>
  <w:style w:type="character" w:customStyle="1" w:styleId="value">
    <w:name w:val="value"/>
    <w:rsid w:val="00BA3508"/>
  </w:style>
  <w:style w:type="character" w:customStyle="1" w:styleId="b">
    <w:name w:val="b"/>
    <w:rsid w:val="00BA3508"/>
  </w:style>
  <w:style w:type="character" w:customStyle="1" w:styleId="value2">
    <w:name w:val="value2"/>
    <w:basedOn w:val="a1"/>
    <w:rsid w:val="00BA3508"/>
    <w:rPr>
      <w:vanish w:val="0"/>
      <w:webHidden w:val="0"/>
      <w:specVanish w:val="0"/>
    </w:rPr>
  </w:style>
  <w:style w:type="character" w:customStyle="1" w:styleId="22">
    <w:name w:val="Основной текст (2)_"/>
    <w:basedOn w:val="a1"/>
    <w:link w:val="23"/>
    <w:rsid w:val="0039190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">
    <w:name w:val="Заголовок №1_"/>
    <w:basedOn w:val="a1"/>
    <w:link w:val="10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391901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39190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391901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391901"/>
    <w:rPr>
      <w:rFonts w:ascii="Arial" w:eastAsia="Arial" w:hAnsi="Arial" w:cs="Arial"/>
      <w:b/>
      <w:bCs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8pt">
    <w:name w:val="Основной текст (7) + 8 pt"/>
    <w:basedOn w:val="7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1"/>
    <w:link w:val="af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4">
    <w:name w:val="Подпись к таблице (2)_"/>
    <w:basedOn w:val="a1"/>
    <w:link w:val="25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1"/>
    <w:link w:val="26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391901"/>
    <w:pPr>
      <w:widowControl w:val="0"/>
      <w:shd w:val="clear" w:color="auto" w:fill="FFFFFF"/>
      <w:spacing w:after="2460" w:line="168" w:lineRule="exact"/>
      <w:jc w:val="righ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10">
    <w:name w:val="Заголовок №1"/>
    <w:basedOn w:val="a0"/>
    <w:link w:val="1"/>
    <w:rsid w:val="00391901"/>
    <w:pPr>
      <w:widowControl w:val="0"/>
      <w:shd w:val="clear" w:color="auto" w:fill="FFFFFF"/>
      <w:spacing w:before="2460" w:after="12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30">
    <w:name w:val="Основной текст (3)"/>
    <w:basedOn w:val="a0"/>
    <w:link w:val="3"/>
    <w:rsid w:val="00391901"/>
    <w:pPr>
      <w:widowControl w:val="0"/>
      <w:shd w:val="clear" w:color="auto" w:fill="FFFFFF"/>
      <w:spacing w:before="120" w:line="240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0">
    <w:name w:val="Основной текст (4)"/>
    <w:basedOn w:val="a0"/>
    <w:link w:val="4"/>
    <w:rsid w:val="00391901"/>
    <w:pPr>
      <w:widowControl w:val="0"/>
      <w:shd w:val="clear" w:color="auto" w:fill="FFFFFF"/>
      <w:spacing w:line="240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50">
    <w:name w:val="Основной текст (5)"/>
    <w:basedOn w:val="a0"/>
    <w:link w:val="5"/>
    <w:rsid w:val="00391901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0"/>
    <w:link w:val="6"/>
    <w:rsid w:val="0039190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0"/>
    <w:link w:val="7"/>
    <w:rsid w:val="00391901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">
    <w:name w:val="Подпись к таблице"/>
    <w:basedOn w:val="a0"/>
    <w:link w:val="ae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5">
    <w:name w:val="Подпись к таблице (2)"/>
    <w:basedOn w:val="a0"/>
    <w:link w:val="24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6">
    <w:name w:val="Основной текст2"/>
    <w:basedOn w:val="a0"/>
    <w:link w:val="af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8Exact">
    <w:name w:val="Основной текст (8) Exact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sid w:val="00391901"/>
    <w:rPr>
      <w:rFonts w:ascii="Arial" w:eastAsia="Arial" w:hAnsi="Arial" w:cs="Arial"/>
      <w:b/>
      <w:bCs/>
      <w:spacing w:val="-3"/>
      <w:sz w:val="15"/>
      <w:szCs w:val="15"/>
      <w:shd w:val="clear" w:color="auto" w:fill="FFFFFF"/>
    </w:rPr>
  </w:style>
  <w:style w:type="character" w:customStyle="1" w:styleId="8">
    <w:name w:val="Основной текст (8)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"/>
    <w:basedOn w:val="a1"/>
    <w:rsid w:val="00391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Подпись к таблице (3)_"/>
    <w:basedOn w:val="a1"/>
    <w:link w:val="33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Подпись к таблице (3)"/>
    <w:basedOn w:val="a0"/>
    <w:link w:val="32"/>
    <w:rsid w:val="00391901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table" w:styleId="af1">
    <w:name w:val="Table Grid"/>
    <w:basedOn w:val="a2"/>
    <w:uiPriority w:val="59"/>
    <w:rsid w:val="00391901"/>
    <w:pPr>
      <w:widowControl w:val="0"/>
      <w:spacing w:line="240" w:lineRule="auto"/>
      <w:ind w:left="0" w:right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Exact">
    <w:name w:val="Основной текст + Интервал 0 pt Exact"/>
    <w:basedOn w:val="af0"/>
    <w:rsid w:val="00391901"/>
    <w:rPr>
      <w:rFonts w:ascii="Arial" w:eastAsia="Arial" w:hAnsi="Arial" w:cs="Arial"/>
      <w:spacing w:val="-3"/>
      <w:sz w:val="17"/>
      <w:szCs w:val="17"/>
      <w:shd w:val="clear" w:color="auto" w:fill="FFFFFF"/>
    </w:rPr>
  </w:style>
  <w:style w:type="character" w:customStyle="1" w:styleId="475pt">
    <w:name w:val="Основной текст (4) + 7;5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color w:val="000000"/>
      <w:sz w:val="18"/>
      <w:szCs w:val="18"/>
      <w:lang w:bidi="ru-RU"/>
    </w:rPr>
  </w:style>
  <w:style w:type="character" w:customStyle="1" w:styleId="a5">
    <w:name w:val="Абзац списка Знак"/>
    <w:link w:val="a4"/>
    <w:uiPriority w:val="34"/>
    <w:rsid w:val="00B227F9"/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rsid w:val="0085256A"/>
    <w:rPr>
      <w:color w:val="0000FF"/>
      <w:u w:val="single"/>
    </w:rPr>
  </w:style>
  <w:style w:type="character" w:customStyle="1" w:styleId="apple-converted-space">
    <w:name w:val="apple-converted-space"/>
    <w:rsid w:val="0085256A"/>
  </w:style>
  <w:style w:type="paragraph" w:customStyle="1" w:styleId="af3">
    <w:name w:val="литер"/>
    <w:basedOn w:val="a0"/>
    <w:rsid w:val="0085256A"/>
    <w:pPr>
      <w:ind w:left="397" w:hanging="397"/>
    </w:pPr>
  </w:style>
  <w:style w:type="paragraph" w:customStyle="1" w:styleId="310">
    <w:name w:val="Основной текст с отступом 31"/>
    <w:basedOn w:val="a0"/>
    <w:rsid w:val="00C11CB2"/>
    <w:pPr>
      <w:ind w:firstLine="567"/>
      <w:jc w:val="both"/>
    </w:pPr>
    <w:rPr>
      <w:b/>
      <w:sz w:val="28"/>
      <w:szCs w:val="20"/>
    </w:rPr>
  </w:style>
  <w:style w:type="paragraph" w:customStyle="1" w:styleId="af4">
    <w:name w:val="задача"/>
    <w:basedOn w:val="a0"/>
    <w:rsid w:val="00DD303C"/>
    <w:pPr>
      <w:ind w:firstLine="454"/>
      <w:jc w:val="both"/>
    </w:pPr>
    <w:rPr>
      <w:sz w:val="18"/>
      <w:szCs w:val="20"/>
    </w:rPr>
  </w:style>
  <w:style w:type="paragraph" w:customStyle="1" w:styleId="af5">
    <w:name w:val="задание"/>
    <w:basedOn w:val="a0"/>
    <w:rsid w:val="00DD303C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DD303C"/>
    <w:pPr>
      <w:widowControl w:val="0"/>
      <w:numPr>
        <w:ilvl w:val="1"/>
        <w:numId w:val="21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collegelib.ru/book/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calplanet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wed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edcollegelib.ru/book/ISBN978597042912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C644-7B37-4BE9-9A5E-11E1EEBB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5001</Words>
  <Characters>28511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53</cp:revision>
  <cp:lastPrinted>2015-10-15T05:31:00Z</cp:lastPrinted>
  <dcterms:created xsi:type="dcterms:W3CDTF">2019-04-02T06:20:00Z</dcterms:created>
  <dcterms:modified xsi:type="dcterms:W3CDTF">2024-05-29T05:03:00Z</dcterms:modified>
</cp:coreProperties>
</file>