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0A" w:rsidRDefault="00F4340A" w:rsidP="00F4340A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БПОУ ОМСКОЙ ОБЛАСТИ «МЕДИЦИНСКИЙ КОЛЛЕДЖ»</w:t>
      </w:r>
    </w:p>
    <w:p w:rsidR="00F4340A" w:rsidRDefault="00F4340A" w:rsidP="00F4340A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специальность 31.02.01  Лечебное дело</w:t>
      </w:r>
    </w:p>
    <w:p w:rsidR="00F4340A" w:rsidRDefault="00F4340A" w:rsidP="00F4340A">
      <w:pPr>
        <w:spacing w:before="0" w:after="0" w:line="240" w:lineRule="auto"/>
        <w:jc w:val="center"/>
        <w:rPr>
          <w:szCs w:val="28"/>
        </w:rPr>
      </w:pPr>
      <w:r>
        <w:rPr>
          <w:b/>
          <w:szCs w:val="28"/>
        </w:rPr>
        <w:t>ПМ .01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Диагностическая деятельность</w:t>
      </w:r>
    </w:p>
    <w:p w:rsidR="00F4340A" w:rsidRDefault="00F4340A" w:rsidP="00F4340A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МДК 01.01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Пропедевтика клинических дисциплин</w:t>
      </w:r>
      <w:r>
        <w:rPr>
          <w:b/>
          <w:szCs w:val="28"/>
        </w:rPr>
        <w:t xml:space="preserve"> </w:t>
      </w:r>
    </w:p>
    <w:p w:rsidR="00F4340A" w:rsidRDefault="00C348AF" w:rsidP="00F4340A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Раздел №14</w:t>
      </w:r>
      <w:r w:rsidR="00F4340A">
        <w:rPr>
          <w:b/>
          <w:szCs w:val="28"/>
        </w:rPr>
        <w:t xml:space="preserve"> </w:t>
      </w:r>
      <w:r w:rsidR="00F4340A">
        <w:rPr>
          <w:b/>
          <w:color w:val="000000"/>
          <w:szCs w:val="28"/>
        </w:rPr>
        <w:t>Диагностика в акушерстве и гинекологии</w:t>
      </w:r>
    </w:p>
    <w:p w:rsidR="00F4340A" w:rsidRDefault="00F4340A" w:rsidP="00F4340A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Учебно-методический комплект преподавателя</w:t>
      </w:r>
    </w:p>
    <w:p w:rsidR="007A283D" w:rsidRDefault="00C348AF" w:rsidP="00F4340A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Комаровой Г.Я. по теме №14.8</w:t>
      </w:r>
      <w:r w:rsidR="007A283D">
        <w:rPr>
          <w:b/>
          <w:szCs w:val="28"/>
        </w:rPr>
        <w:t xml:space="preserve"> </w:t>
      </w:r>
      <w:r w:rsidR="007A283D" w:rsidRPr="00EB29A3">
        <w:rPr>
          <w:b/>
          <w:szCs w:val="28"/>
        </w:rPr>
        <w:t xml:space="preserve">Методы </w:t>
      </w:r>
      <w:r w:rsidR="00ED6F76">
        <w:rPr>
          <w:b/>
          <w:szCs w:val="28"/>
        </w:rPr>
        <w:t>об</w:t>
      </w:r>
      <w:r w:rsidR="007A283D" w:rsidRPr="00EB29A3">
        <w:rPr>
          <w:b/>
          <w:szCs w:val="28"/>
        </w:rPr>
        <w:t xml:space="preserve">следования </w:t>
      </w:r>
      <w:r w:rsidR="00ED6F76">
        <w:rPr>
          <w:b/>
          <w:szCs w:val="28"/>
        </w:rPr>
        <w:t xml:space="preserve">в </w:t>
      </w:r>
      <w:r w:rsidR="007A283D" w:rsidRPr="00EB29A3">
        <w:rPr>
          <w:b/>
          <w:szCs w:val="28"/>
        </w:rPr>
        <w:t>гинекологи</w:t>
      </w:r>
      <w:r w:rsidR="00ED6F76">
        <w:rPr>
          <w:b/>
          <w:szCs w:val="28"/>
        </w:rPr>
        <w:t>и</w:t>
      </w:r>
    </w:p>
    <w:p w:rsidR="00F4340A" w:rsidRDefault="00F4340A" w:rsidP="00F4340A">
      <w:pPr>
        <w:spacing w:before="0" w:after="0" w:line="240" w:lineRule="auto"/>
        <w:jc w:val="center"/>
        <w:rPr>
          <w:b/>
          <w:szCs w:val="28"/>
        </w:rPr>
      </w:pPr>
    </w:p>
    <w:p w:rsidR="007A283D" w:rsidRPr="002E1779" w:rsidRDefault="007A283D" w:rsidP="007A283D">
      <w:pPr>
        <w:spacing w:before="0" w:after="0" w:line="240" w:lineRule="auto"/>
        <w:jc w:val="center"/>
        <w:rPr>
          <w:b/>
          <w:szCs w:val="28"/>
        </w:rPr>
      </w:pPr>
      <w:r w:rsidRPr="002E1779">
        <w:rPr>
          <w:b/>
          <w:szCs w:val="28"/>
        </w:rPr>
        <w:t>План лекции</w:t>
      </w:r>
      <w:r w:rsidR="002E1779" w:rsidRPr="002E1779">
        <w:rPr>
          <w:b/>
          <w:szCs w:val="28"/>
        </w:rPr>
        <w:t xml:space="preserve"> №13</w:t>
      </w:r>
    </w:p>
    <w:p w:rsidR="007A283D" w:rsidRDefault="007A283D" w:rsidP="007A283D">
      <w:pPr>
        <w:spacing w:before="0" w:after="0" w:line="240" w:lineRule="auto"/>
        <w:rPr>
          <w:szCs w:val="28"/>
        </w:rPr>
      </w:pPr>
      <w:r>
        <w:rPr>
          <w:szCs w:val="28"/>
        </w:rPr>
        <w:t>1.А</w:t>
      </w:r>
      <w:r w:rsidRPr="00C57819">
        <w:rPr>
          <w:szCs w:val="28"/>
        </w:rPr>
        <w:t>намнез</w:t>
      </w:r>
      <w:r>
        <w:rPr>
          <w:szCs w:val="28"/>
        </w:rPr>
        <w:t>, схема его сбора</w:t>
      </w:r>
      <w:r w:rsidRPr="00C57819">
        <w:rPr>
          <w:szCs w:val="28"/>
        </w:rPr>
        <w:t xml:space="preserve"> </w:t>
      </w:r>
      <w:r>
        <w:rPr>
          <w:szCs w:val="28"/>
        </w:rPr>
        <w:t xml:space="preserve">у </w:t>
      </w:r>
      <w:r w:rsidRPr="00C57819">
        <w:rPr>
          <w:szCs w:val="28"/>
        </w:rPr>
        <w:t>гинекологических больных.</w:t>
      </w:r>
    </w:p>
    <w:p w:rsidR="007A283D" w:rsidRDefault="007A283D" w:rsidP="007A283D">
      <w:pPr>
        <w:spacing w:before="0" w:after="0" w:line="240" w:lineRule="auto"/>
        <w:rPr>
          <w:szCs w:val="28"/>
        </w:rPr>
      </w:pPr>
      <w:r>
        <w:rPr>
          <w:szCs w:val="28"/>
        </w:rPr>
        <w:t>2.Последовательность и техника</w:t>
      </w:r>
      <w:r w:rsidRPr="00C57819">
        <w:rPr>
          <w:szCs w:val="28"/>
        </w:rPr>
        <w:t xml:space="preserve"> проведения общего осмотра гинекологических больных.</w:t>
      </w:r>
    </w:p>
    <w:p w:rsidR="00F4340A" w:rsidRDefault="00F4340A" w:rsidP="00F4340A">
      <w:pPr>
        <w:spacing w:before="0" w:after="0" w:line="240" w:lineRule="auto"/>
        <w:rPr>
          <w:szCs w:val="28"/>
        </w:rPr>
      </w:pPr>
      <w:r>
        <w:rPr>
          <w:szCs w:val="28"/>
        </w:rPr>
        <w:t>3.Методика о</w:t>
      </w:r>
      <w:r w:rsidRPr="00C57819">
        <w:rPr>
          <w:szCs w:val="28"/>
        </w:rPr>
        <w:t>смотр</w:t>
      </w:r>
      <w:r>
        <w:rPr>
          <w:szCs w:val="28"/>
        </w:rPr>
        <w:t>а</w:t>
      </w:r>
      <w:r w:rsidRPr="00C57819">
        <w:rPr>
          <w:szCs w:val="28"/>
        </w:rPr>
        <w:t xml:space="preserve"> наружных половых органов</w:t>
      </w:r>
      <w:r>
        <w:rPr>
          <w:szCs w:val="28"/>
        </w:rPr>
        <w:t>.</w:t>
      </w:r>
    </w:p>
    <w:p w:rsidR="00F4340A" w:rsidRDefault="00F4340A" w:rsidP="00F4340A">
      <w:pPr>
        <w:spacing w:before="0" w:after="0" w:line="240" w:lineRule="auto"/>
        <w:rPr>
          <w:szCs w:val="28"/>
        </w:rPr>
      </w:pPr>
      <w:r>
        <w:rPr>
          <w:szCs w:val="28"/>
        </w:rPr>
        <w:t>4.О</w:t>
      </w:r>
      <w:r w:rsidRPr="00C57819">
        <w:rPr>
          <w:szCs w:val="28"/>
        </w:rPr>
        <w:t>смотр шейки мат</w:t>
      </w:r>
      <w:r>
        <w:rPr>
          <w:szCs w:val="28"/>
        </w:rPr>
        <w:t>ки и влагалища в зеркалах.</w:t>
      </w:r>
    </w:p>
    <w:p w:rsidR="00F4340A" w:rsidRDefault="00F4340A" w:rsidP="00F4340A">
      <w:pPr>
        <w:spacing w:before="0" w:after="0" w:line="240" w:lineRule="auto"/>
        <w:rPr>
          <w:szCs w:val="28"/>
        </w:rPr>
      </w:pPr>
      <w:r>
        <w:rPr>
          <w:szCs w:val="28"/>
        </w:rPr>
        <w:t>5.Б</w:t>
      </w:r>
      <w:r w:rsidRPr="00C57819">
        <w:rPr>
          <w:szCs w:val="28"/>
        </w:rPr>
        <w:t>имануальное исследование</w:t>
      </w:r>
      <w:r>
        <w:rPr>
          <w:szCs w:val="28"/>
        </w:rPr>
        <w:t>, цель, техника.</w:t>
      </w:r>
    </w:p>
    <w:p w:rsidR="00F4340A" w:rsidRDefault="00F4340A" w:rsidP="00F4340A">
      <w:pPr>
        <w:spacing w:before="0" w:after="0" w:line="240" w:lineRule="auto"/>
        <w:rPr>
          <w:szCs w:val="28"/>
        </w:rPr>
      </w:pPr>
      <w:r>
        <w:rPr>
          <w:szCs w:val="28"/>
        </w:rPr>
        <w:t xml:space="preserve">6.Ректальное и </w:t>
      </w:r>
      <w:proofErr w:type="spellStart"/>
      <w:r>
        <w:rPr>
          <w:szCs w:val="28"/>
        </w:rPr>
        <w:t>ректовагиналь</w:t>
      </w:r>
      <w:r w:rsidRPr="00D17041">
        <w:rPr>
          <w:szCs w:val="28"/>
        </w:rPr>
        <w:t>ное</w:t>
      </w:r>
      <w:proofErr w:type="spellEnd"/>
      <w:r w:rsidRPr="00D17041">
        <w:rPr>
          <w:szCs w:val="28"/>
        </w:rPr>
        <w:t xml:space="preserve"> исследование </w:t>
      </w:r>
    </w:p>
    <w:p w:rsidR="00F4340A" w:rsidRDefault="00F4340A" w:rsidP="00F4340A">
      <w:pPr>
        <w:spacing w:before="0" w:after="0" w:line="240" w:lineRule="auto"/>
        <w:rPr>
          <w:szCs w:val="28"/>
        </w:rPr>
      </w:pPr>
      <w:r>
        <w:rPr>
          <w:szCs w:val="28"/>
        </w:rPr>
        <w:t>7.</w:t>
      </w:r>
      <w:r w:rsidRPr="00D17041">
        <w:rPr>
          <w:szCs w:val="28"/>
        </w:rPr>
        <w:t>Бакт</w:t>
      </w:r>
      <w:r>
        <w:rPr>
          <w:szCs w:val="28"/>
        </w:rPr>
        <w:t>е</w:t>
      </w:r>
      <w:r w:rsidRPr="00D17041">
        <w:rPr>
          <w:szCs w:val="28"/>
        </w:rPr>
        <w:t xml:space="preserve">риоскопическое исследование </w:t>
      </w:r>
    </w:p>
    <w:p w:rsidR="00F4340A" w:rsidRDefault="00F4340A" w:rsidP="00F4340A">
      <w:pPr>
        <w:spacing w:before="0" w:after="0" w:line="240" w:lineRule="auto"/>
        <w:rPr>
          <w:szCs w:val="28"/>
        </w:rPr>
      </w:pPr>
      <w:r>
        <w:rPr>
          <w:szCs w:val="28"/>
        </w:rPr>
        <w:t>8.</w:t>
      </w:r>
      <w:r w:rsidRPr="00C57819">
        <w:rPr>
          <w:szCs w:val="28"/>
        </w:rPr>
        <w:t>Тканевая биопсия</w:t>
      </w:r>
      <w:r>
        <w:rPr>
          <w:szCs w:val="28"/>
        </w:rPr>
        <w:t>.</w:t>
      </w:r>
    </w:p>
    <w:p w:rsidR="00F4340A" w:rsidRDefault="00F4340A" w:rsidP="00F4340A">
      <w:pPr>
        <w:spacing w:before="0" w:after="0" w:line="240" w:lineRule="auto"/>
        <w:rPr>
          <w:szCs w:val="28"/>
        </w:rPr>
      </w:pPr>
      <w:r>
        <w:rPr>
          <w:szCs w:val="28"/>
        </w:rPr>
        <w:t>9.Ц</w:t>
      </w:r>
      <w:r w:rsidRPr="00C57819">
        <w:rPr>
          <w:szCs w:val="28"/>
        </w:rPr>
        <w:t>итологическое исследование</w:t>
      </w:r>
    </w:p>
    <w:p w:rsidR="00F4340A" w:rsidRDefault="00F4340A" w:rsidP="00F4340A">
      <w:pPr>
        <w:spacing w:before="0" w:after="0" w:line="240" w:lineRule="auto"/>
        <w:rPr>
          <w:szCs w:val="28"/>
        </w:rPr>
      </w:pPr>
      <w:r>
        <w:rPr>
          <w:szCs w:val="28"/>
        </w:rPr>
        <w:t>10.</w:t>
      </w:r>
      <w:r w:rsidRPr="00C57819">
        <w:rPr>
          <w:szCs w:val="28"/>
        </w:rPr>
        <w:t xml:space="preserve">Инструментальные методы в гинекологии: </w:t>
      </w:r>
    </w:p>
    <w:p w:rsidR="00F4340A" w:rsidRDefault="00F4340A" w:rsidP="00F4340A">
      <w:pPr>
        <w:spacing w:before="0" w:after="0" w:line="240" w:lineRule="auto"/>
        <w:rPr>
          <w:szCs w:val="28"/>
        </w:rPr>
      </w:pPr>
      <w:r w:rsidRPr="00C57819">
        <w:rPr>
          <w:szCs w:val="28"/>
        </w:rPr>
        <w:t>Эндоскопические методы</w:t>
      </w:r>
      <w:r>
        <w:rPr>
          <w:szCs w:val="28"/>
        </w:rPr>
        <w:t xml:space="preserve"> исследования гинекологических больных. </w:t>
      </w:r>
    </w:p>
    <w:p w:rsidR="00F4340A" w:rsidRDefault="00F4340A" w:rsidP="00F4340A">
      <w:pPr>
        <w:spacing w:before="0" w:after="0" w:line="240" w:lineRule="auto"/>
        <w:rPr>
          <w:szCs w:val="28"/>
        </w:rPr>
      </w:pPr>
      <w:r>
        <w:rPr>
          <w:szCs w:val="28"/>
        </w:rPr>
        <w:t>1</w:t>
      </w:r>
      <w:r w:rsidR="00B81D9C">
        <w:rPr>
          <w:szCs w:val="28"/>
        </w:rPr>
        <w:t>1</w:t>
      </w:r>
      <w:r>
        <w:rPr>
          <w:szCs w:val="28"/>
        </w:rPr>
        <w:t>.Ультразвуковое исследование в гинекологии.</w:t>
      </w:r>
    </w:p>
    <w:p w:rsidR="00F4340A" w:rsidRDefault="00F4340A" w:rsidP="00F4340A">
      <w:pPr>
        <w:spacing w:before="0" w:after="0" w:line="240" w:lineRule="auto"/>
        <w:rPr>
          <w:szCs w:val="28"/>
        </w:rPr>
      </w:pPr>
      <w:r>
        <w:rPr>
          <w:szCs w:val="28"/>
        </w:rPr>
        <w:t>1</w:t>
      </w:r>
      <w:r w:rsidR="00B81D9C">
        <w:rPr>
          <w:szCs w:val="28"/>
        </w:rPr>
        <w:t>2</w:t>
      </w:r>
      <w:r>
        <w:rPr>
          <w:szCs w:val="28"/>
        </w:rPr>
        <w:t>.</w:t>
      </w:r>
      <w:r w:rsidRPr="00C57819">
        <w:rPr>
          <w:szCs w:val="28"/>
        </w:rPr>
        <w:t>Рентгенологические методы исследования</w:t>
      </w:r>
      <w:r>
        <w:rPr>
          <w:szCs w:val="28"/>
        </w:rPr>
        <w:t xml:space="preserve"> в гинекологии</w:t>
      </w:r>
      <w:r w:rsidRPr="00C57819">
        <w:rPr>
          <w:szCs w:val="28"/>
        </w:rPr>
        <w:t>.</w:t>
      </w:r>
    </w:p>
    <w:p w:rsidR="00F4340A" w:rsidRDefault="00F4340A" w:rsidP="00F4340A">
      <w:pPr>
        <w:spacing w:before="0" w:after="0" w:line="240" w:lineRule="auto"/>
        <w:rPr>
          <w:szCs w:val="28"/>
        </w:rPr>
      </w:pPr>
    </w:p>
    <w:p w:rsidR="00486E0A" w:rsidRDefault="00486E0A" w:rsidP="00486E0A">
      <w:pPr>
        <w:spacing w:before="0" w:after="0" w:line="240" w:lineRule="auto"/>
        <w:jc w:val="left"/>
        <w:rPr>
          <w:b/>
          <w:i/>
          <w:szCs w:val="28"/>
        </w:rPr>
      </w:pPr>
      <w:r w:rsidRPr="00486E0A">
        <w:rPr>
          <w:b/>
          <w:szCs w:val="28"/>
        </w:rPr>
        <w:t xml:space="preserve">Слайд </w:t>
      </w:r>
      <w:r>
        <w:rPr>
          <w:b/>
          <w:szCs w:val="28"/>
        </w:rPr>
        <w:t>2</w:t>
      </w:r>
      <w:r>
        <w:rPr>
          <w:b/>
          <w:i/>
          <w:szCs w:val="28"/>
        </w:rPr>
        <w:t xml:space="preserve"> </w:t>
      </w:r>
    </w:p>
    <w:p w:rsidR="007A283D" w:rsidRDefault="007A283D" w:rsidP="007A283D">
      <w:pPr>
        <w:spacing w:before="0" w:after="0" w:line="240" w:lineRule="auto"/>
        <w:jc w:val="center"/>
        <w:rPr>
          <w:b/>
          <w:i/>
          <w:szCs w:val="28"/>
        </w:rPr>
      </w:pPr>
      <w:r w:rsidRPr="00560E2E">
        <w:rPr>
          <w:b/>
          <w:i/>
          <w:szCs w:val="28"/>
        </w:rPr>
        <w:t>1.</w:t>
      </w:r>
      <w:r>
        <w:rPr>
          <w:b/>
          <w:i/>
          <w:szCs w:val="28"/>
        </w:rPr>
        <w:t xml:space="preserve">Анамнез, схема его </w:t>
      </w:r>
      <w:r w:rsidRPr="00560E2E">
        <w:rPr>
          <w:b/>
          <w:i/>
          <w:szCs w:val="28"/>
        </w:rPr>
        <w:t xml:space="preserve"> сбора у гинекологических больных.</w:t>
      </w:r>
    </w:p>
    <w:p w:rsidR="007A283D" w:rsidRPr="0026675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 xml:space="preserve">Обследование </w:t>
      </w:r>
      <w:r w:rsidR="00FE06F0">
        <w:rPr>
          <w:rFonts w:eastAsia="Times New Roman"/>
          <w:szCs w:val="28"/>
          <w:lang w:eastAsia="ru-RU"/>
        </w:rPr>
        <w:t>пациентки</w:t>
      </w:r>
      <w:r w:rsidRPr="0026675D">
        <w:rPr>
          <w:rFonts w:eastAsia="Times New Roman"/>
          <w:szCs w:val="28"/>
          <w:lang w:eastAsia="ru-RU"/>
        </w:rPr>
        <w:t xml:space="preserve"> начинают с опроса, далее переходят к ее осмотру, после чего составляют план лабораторного обследования больной. После этого, по показаниям, могут быть применены инструментальные методы обследования и специальные диагностические </w:t>
      </w:r>
      <w:proofErr w:type="gramStart"/>
      <w:r w:rsidRPr="0026675D">
        <w:rPr>
          <w:rFonts w:eastAsia="Times New Roman"/>
          <w:szCs w:val="28"/>
          <w:lang w:eastAsia="ru-RU"/>
        </w:rPr>
        <w:t>методики</w:t>
      </w:r>
      <w:proofErr w:type="gramEnd"/>
      <w:r w:rsidRPr="00377005">
        <w:rPr>
          <w:rFonts w:eastAsia="Times New Roman"/>
          <w:szCs w:val="28"/>
          <w:lang w:eastAsia="ru-RU"/>
        </w:rPr>
        <w:t xml:space="preserve"> </w:t>
      </w:r>
      <w:r w:rsidRPr="0026675D">
        <w:rPr>
          <w:rFonts w:eastAsia="Times New Roman"/>
          <w:szCs w:val="28"/>
          <w:lang w:eastAsia="ru-RU"/>
        </w:rPr>
        <w:t xml:space="preserve">Важные сведения можно получить, выясняя образ жизни, режим питания, </w:t>
      </w:r>
    </w:p>
    <w:p w:rsidR="007A283D" w:rsidRPr="00560E2E" w:rsidRDefault="007A283D" w:rsidP="007A283D">
      <w:pPr>
        <w:spacing w:before="0" w:after="0" w:line="240" w:lineRule="auto"/>
        <w:jc w:val="center"/>
        <w:rPr>
          <w:szCs w:val="28"/>
        </w:rPr>
      </w:pPr>
      <w:r w:rsidRPr="005507D1">
        <w:rPr>
          <w:b/>
          <w:i/>
          <w:szCs w:val="28"/>
        </w:rPr>
        <w:t>Опрос проводится по определенному плану</w:t>
      </w:r>
      <w:r w:rsidRPr="00560E2E">
        <w:rPr>
          <w:szCs w:val="28"/>
        </w:rPr>
        <w:t>:</w:t>
      </w:r>
    </w:p>
    <w:p w:rsidR="007A283D" w:rsidRPr="005507D1" w:rsidRDefault="007A283D" w:rsidP="007A283D">
      <w:pPr>
        <w:spacing w:before="0" w:after="0" w:line="240" w:lineRule="auto"/>
        <w:rPr>
          <w:szCs w:val="28"/>
        </w:rPr>
      </w:pPr>
      <w:r>
        <w:rPr>
          <w:b/>
          <w:i/>
          <w:szCs w:val="28"/>
        </w:rPr>
        <w:tab/>
      </w:r>
      <w:r w:rsidRPr="00362162">
        <w:rPr>
          <w:b/>
          <w:i/>
          <w:szCs w:val="28"/>
        </w:rPr>
        <w:t>1.Паспортные данные</w:t>
      </w:r>
      <w:r w:rsidRPr="005507D1">
        <w:rPr>
          <w:szCs w:val="28"/>
        </w:rPr>
        <w:t>, дата рождения, семейное положение, прописка.</w:t>
      </w:r>
      <w:r w:rsidRPr="005507D1">
        <w:rPr>
          <w:rFonts w:eastAsia="Times New Roman"/>
          <w:szCs w:val="28"/>
          <w:lang w:eastAsia="ru-RU"/>
        </w:rPr>
        <w:t xml:space="preserve"> </w:t>
      </w:r>
      <w:r w:rsidRPr="0026675D">
        <w:rPr>
          <w:rFonts w:eastAsia="Times New Roman"/>
          <w:szCs w:val="28"/>
          <w:lang w:eastAsia="ru-RU"/>
        </w:rPr>
        <w:t>При сборе анамнеза большое значение имеет возраст больной. Например, в возрасте пр</w:t>
      </w:r>
      <w:proofErr w:type="gramStart"/>
      <w:r w:rsidRPr="0026675D">
        <w:rPr>
          <w:rFonts w:eastAsia="Times New Roman"/>
          <w:szCs w:val="28"/>
          <w:lang w:eastAsia="ru-RU"/>
        </w:rPr>
        <w:t>е-</w:t>
      </w:r>
      <w:proofErr w:type="gramEnd"/>
      <w:r w:rsidRPr="0026675D">
        <w:rPr>
          <w:rFonts w:eastAsia="Times New Roman"/>
          <w:szCs w:val="28"/>
          <w:lang w:eastAsia="ru-RU"/>
        </w:rPr>
        <w:t xml:space="preserve"> и </w:t>
      </w:r>
      <w:proofErr w:type="spellStart"/>
      <w:r w:rsidRPr="0026675D">
        <w:rPr>
          <w:rFonts w:eastAsia="Times New Roman"/>
          <w:szCs w:val="28"/>
          <w:lang w:eastAsia="ru-RU"/>
        </w:rPr>
        <w:t>постменопаузы</w:t>
      </w:r>
      <w:proofErr w:type="spellEnd"/>
      <w:r w:rsidRPr="0026675D">
        <w:rPr>
          <w:rFonts w:eastAsia="Times New Roman"/>
          <w:szCs w:val="28"/>
          <w:lang w:eastAsia="ru-RU"/>
        </w:rPr>
        <w:t>, а также у молодых девушек, не живущих половой жизнью, сразу же можно исключить заболевания, связанные с беременностью</w:t>
      </w:r>
      <w:r w:rsidRPr="005507D1">
        <w:rPr>
          <w:rFonts w:eastAsia="Times New Roman"/>
          <w:szCs w:val="28"/>
          <w:lang w:eastAsia="ru-RU"/>
        </w:rPr>
        <w:t xml:space="preserve"> </w:t>
      </w:r>
      <w:r w:rsidRPr="005507D1"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>Важные сведения можно получить, выясняя образ жизни, режим питания, вредные привычки. При сборе анамнеза необходимо интересоваться характером работы, условиями быта</w:t>
      </w:r>
      <w:r w:rsidRPr="005507D1">
        <w:rPr>
          <w:rFonts w:eastAsia="Times New Roman"/>
          <w:szCs w:val="28"/>
          <w:lang w:eastAsia="ru-RU"/>
        </w:rPr>
        <w:t>.</w:t>
      </w:r>
    </w:p>
    <w:p w:rsidR="007A283D" w:rsidRDefault="007A283D" w:rsidP="007A283D">
      <w:pPr>
        <w:spacing w:before="0" w:after="0" w:line="240" w:lineRule="auto"/>
        <w:rPr>
          <w:szCs w:val="28"/>
        </w:rPr>
      </w:pPr>
      <w:r>
        <w:rPr>
          <w:b/>
          <w:i/>
          <w:szCs w:val="28"/>
        </w:rPr>
        <w:tab/>
      </w:r>
      <w:r w:rsidRPr="00362162">
        <w:rPr>
          <w:b/>
          <w:i/>
          <w:szCs w:val="28"/>
        </w:rPr>
        <w:t>2.Жалобы</w:t>
      </w:r>
      <w:r w:rsidRPr="00D17041">
        <w:rPr>
          <w:szCs w:val="28"/>
        </w:rPr>
        <w:t>, заставившие пациентку обратиться к врачу. Причинами, которые вызывают</w:t>
      </w:r>
      <w:r>
        <w:rPr>
          <w:szCs w:val="28"/>
        </w:rPr>
        <w:t xml:space="preserve"> </w:t>
      </w:r>
      <w:r w:rsidRPr="00D17041">
        <w:rPr>
          <w:szCs w:val="28"/>
        </w:rPr>
        <w:t xml:space="preserve"> беспокойство у пациенток</w:t>
      </w:r>
      <w:r>
        <w:rPr>
          <w:szCs w:val="28"/>
        </w:rPr>
        <w:t xml:space="preserve">, </w:t>
      </w:r>
      <w:r w:rsidRPr="00D17041">
        <w:rPr>
          <w:szCs w:val="28"/>
        </w:rPr>
        <w:t xml:space="preserve"> могут быть</w:t>
      </w:r>
      <w:r>
        <w:rPr>
          <w:szCs w:val="28"/>
        </w:rPr>
        <w:t>:</w:t>
      </w:r>
    </w:p>
    <w:p w:rsidR="007A283D" w:rsidRDefault="007A283D" w:rsidP="007A283D">
      <w:pPr>
        <w:numPr>
          <w:ilvl w:val="0"/>
          <w:numId w:val="1"/>
        </w:numPr>
        <w:spacing w:before="0" w:after="0" w:line="240" w:lineRule="auto"/>
        <w:ind w:left="0" w:firstLine="0"/>
        <w:rPr>
          <w:szCs w:val="28"/>
        </w:rPr>
      </w:pPr>
      <w:r>
        <w:rPr>
          <w:szCs w:val="28"/>
        </w:rPr>
        <w:t>р</w:t>
      </w:r>
      <w:r w:rsidRPr="00D17041">
        <w:rPr>
          <w:szCs w:val="28"/>
        </w:rPr>
        <w:t>азличного рода боли</w:t>
      </w:r>
      <w:r>
        <w:rPr>
          <w:szCs w:val="28"/>
        </w:rPr>
        <w:t>.</w:t>
      </w:r>
      <w:r w:rsidRPr="00377005">
        <w:rPr>
          <w:szCs w:val="28"/>
        </w:rPr>
        <w:t xml:space="preserve"> </w:t>
      </w:r>
      <w:r>
        <w:rPr>
          <w:szCs w:val="28"/>
        </w:rPr>
        <w:t>В</w:t>
      </w:r>
      <w:r w:rsidRPr="00D17041">
        <w:rPr>
          <w:szCs w:val="28"/>
        </w:rPr>
        <w:t xml:space="preserve">ыясняют характер болей: </w:t>
      </w:r>
      <w:proofErr w:type="gramStart"/>
      <w:r w:rsidRPr="00D17041">
        <w:rPr>
          <w:szCs w:val="28"/>
        </w:rPr>
        <w:t>ноющие</w:t>
      </w:r>
      <w:proofErr w:type="gramEnd"/>
      <w:r w:rsidRPr="00D17041">
        <w:rPr>
          <w:szCs w:val="28"/>
        </w:rPr>
        <w:t>, тупые, схваткообразные</w:t>
      </w:r>
    </w:p>
    <w:p w:rsidR="007A283D" w:rsidRDefault="007A283D" w:rsidP="007A283D">
      <w:pPr>
        <w:numPr>
          <w:ilvl w:val="0"/>
          <w:numId w:val="1"/>
        </w:numPr>
        <w:spacing w:before="0" w:after="0" w:line="240" w:lineRule="auto"/>
        <w:ind w:left="0" w:firstLine="0"/>
        <w:rPr>
          <w:szCs w:val="28"/>
        </w:rPr>
      </w:pPr>
      <w:r>
        <w:rPr>
          <w:szCs w:val="28"/>
        </w:rPr>
        <w:t>н</w:t>
      </w:r>
      <w:r w:rsidRPr="00D17041">
        <w:rPr>
          <w:szCs w:val="28"/>
        </w:rPr>
        <w:t>арушение месячных</w:t>
      </w:r>
      <w:r>
        <w:rPr>
          <w:szCs w:val="28"/>
        </w:rPr>
        <w:t xml:space="preserve">. </w:t>
      </w:r>
      <w:r w:rsidRPr="0026675D">
        <w:rPr>
          <w:rFonts w:eastAsia="Times New Roman"/>
          <w:szCs w:val="28"/>
          <w:lang w:eastAsia="ru-RU"/>
        </w:rPr>
        <w:t xml:space="preserve">Расстройства менструаций возникают чаще всего при нарушении функций нервных центров, регулирующих деятельность </w:t>
      </w:r>
      <w:r w:rsidRPr="0026675D">
        <w:rPr>
          <w:rFonts w:eastAsia="Times New Roman"/>
          <w:szCs w:val="28"/>
          <w:lang w:eastAsia="ru-RU"/>
        </w:rPr>
        <w:lastRenderedPageBreak/>
        <w:t>эндокринных желез. Функциональная неустойчивость этой системы может быть врожденной или приобретенной в результате повреждающих факторов (заболеваний, стрессовых ситуаций, неправильного питания и др.) в детском возрасте и в период полового созревания</w:t>
      </w:r>
      <w:r>
        <w:rPr>
          <w:rFonts w:eastAsia="Times New Roman"/>
          <w:szCs w:val="28"/>
          <w:lang w:eastAsia="ru-RU"/>
        </w:rPr>
        <w:t>. В</w:t>
      </w:r>
      <w:r w:rsidRPr="00D17041">
        <w:rPr>
          <w:szCs w:val="28"/>
        </w:rPr>
        <w:t>ыясняют время появления первой менструации (</w:t>
      </w:r>
      <w:proofErr w:type="spellStart"/>
      <w:r w:rsidRPr="00D17041">
        <w:rPr>
          <w:szCs w:val="28"/>
        </w:rPr>
        <w:t>менархе</w:t>
      </w:r>
      <w:proofErr w:type="spellEnd"/>
      <w:r w:rsidRPr="00D17041">
        <w:rPr>
          <w:szCs w:val="28"/>
        </w:rPr>
        <w:t>), продолжительность и регулярность менструального цикла, количество теряемой крови, болезненность и отмечают день последней менструации</w:t>
      </w:r>
    </w:p>
    <w:p w:rsidR="007A283D" w:rsidRPr="005507D1" w:rsidRDefault="007A283D" w:rsidP="007A283D">
      <w:pPr>
        <w:numPr>
          <w:ilvl w:val="0"/>
          <w:numId w:val="1"/>
        </w:numPr>
        <w:spacing w:before="0" w:after="0" w:line="24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D17041">
        <w:rPr>
          <w:szCs w:val="28"/>
        </w:rPr>
        <w:t>оявление белей</w:t>
      </w:r>
      <w:r>
        <w:rPr>
          <w:szCs w:val="28"/>
        </w:rPr>
        <w:t>. П</w:t>
      </w:r>
      <w:r w:rsidRPr="0026675D">
        <w:rPr>
          <w:rFonts w:eastAsia="Times New Roman"/>
          <w:szCs w:val="28"/>
          <w:lang w:eastAsia="ru-RU"/>
        </w:rPr>
        <w:t xml:space="preserve">атологическая секреция </w:t>
      </w:r>
      <w:r>
        <w:rPr>
          <w:rFonts w:eastAsia="Times New Roman"/>
          <w:szCs w:val="28"/>
          <w:lang w:eastAsia="ru-RU"/>
        </w:rPr>
        <w:t xml:space="preserve"> </w:t>
      </w:r>
      <w:r w:rsidRPr="0026675D">
        <w:rPr>
          <w:rFonts w:eastAsia="Times New Roman"/>
          <w:szCs w:val="28"/>
          <w:lang w:eastAsia="ru-RU"/>
        </w:rPr>
        <w:t xml:space="preserve">может быть проявлением заболевания разных отделов половых органов. Различают трубные бели (опорожняющийся </w:t>
      </w:r>
      <w:proofErr w:type="spellStart"/>
      <w:r w:rsidRPr="0026675D">
        <w:rPr>
          <w:rFonts w:eastAsia="Times New Roman"/>
          <w:szCs w:val="28"/>
          <w:lang w:eastAsia="ru-RU"/>
        </w:rPr>
        <w:t>гидросальпинкс</w:t>
      </w:r>
      <w:proofErr w:type="spellEnd"/>
      <w:r w:rsidRPr="0026675D">
        <w:rPr>
          <w:rFonts w:eastAsia="Times New Roman"/>
          <w:szCs w:val="28"/>
          <w:lang w:eastAsia="ru-RU"/>
        </w:rPr>
        <w:t>), маточные бели (эндометрит, полипы), шеечные бели (</w:t>
      </w:r>
      <w:proofErr w:type="spellStart"/>
      <w:r w:rsidRPr="0026675D">
        <w:rPr>
          <w:rFonts w:eastAsia="Times New Roman"/>
          <w:szCs w:val="28"/>
          <w:lang w:eastAsia="ru-RU"/>
        </w:rPr>
        <w:t>эндоцервицит</w:t>
      </w:r>
      <w:proofErr w:type="spellEnd"/>
      <w:r w:rsidRPr="0026675D">
        <w:rPr>
          <w:rFonts w:eastAsia="Times New Roman"/>
          <w:szCs w:val="28"/>
          <w:lang w:eastAsia="ru-RU"/>
        </w:rPr>
        <w:t>, полипы, эрозии).</w:t>
      </w:r>
      <w:r>
        <w:rPr>
          <w:rFonts w:eastAsia="Times New Roman"/>
          <w:szCs w:val="28"/>
          <w:lang w:eastAsia="ru-RU"/>
        </w:rPr>
        <w:t xml:space="preserve"> </w:t>
      </w:r>
      <w:r w:rsidRPr="0026675D">
        <w:rPr>
          <w:rFonts w:eastAsia="Times New Roman"/>
          <w:szCs w:val="28"/>
          <w:lang w:eastAsia="ru-RU"/>
        </w:rPr>
        <w:t>Наиболее часто встречаются влагалищные бели. В норме процессы образования и резорбции влагалищного содержимого полностью уравновешены, а симптом появления белей, как правило, говорит о воспалительном процессе</w:t>
      </w:r>
      <w:r>
        <w:rPr>
          <w:rFonts w:eastAsia="Times New Roman"/>
          <w:szCs w:val="28"/>
          <w:lang w:eastAsia="ru-RU"/>
        </w:rPr>
        <w:t>.</w:t>
      </w:r>
      <w:r w:rsidRPr="005507D1">
        <w:rPr>
          <w:rFonts w:eastAsia="Times New Roman"/>
          <w:szCs w:val="28"/>
          <w:lang w:eastAsia="ru-RU"/>
        </w:rPr>
        <w:t xml:space="preserve"> </w:t>
      </w:r>
    </w:p>
    <w:p w:rsidR="007A283D" w:rsidRDefault="007A283D" w:rsidP="007A283D">
      <w:pPr>
        <w:spacing w:before="0" w:after="0"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ab/>
      </w:r>
      <w:proofErr w:type="gramStart"/>
      <w:r w:rsidRPr="0026675D">
        <w:rPr>
          <w:rFonts w:eastAsia="Times New Roman"/>
          <w:szCs w:val="28"/>
          <w:lang w:eastAsia="ru-RU"/>
        </w:rPr>
        <w:t>Кроме основной жалобы, выделяют сопутствующие, о которых женщина сообщает после дополнительных, наводящих вопросов..</w:t>
      </w:r>
      <w:proofErr w:type="gramEnd"/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b/>
          <w:i/>
          <w:szCs w:val="28"/>
        </w:rPr>
        <w:tab/>
      </w:r>
      <w:r w:rsidRPr="00410C48">
        <w:rPr>
          <w:b/>
          <w:i/>
          <w:szCs w:val="28"/>
        </w:rPr>
        <w:t>3.Изменение деятельности соседних органов</w:t>
      </w:r>
      <w:r w:rsidRPr="00D17041">
        <w:rPr>
          <w:szCs w:val="28"/>
        </w:rPr>
        <w:t>.</w:t>
      </w:r>
      <w:r>
        <w:rPr>
          <w:szCs w:val="28"/>
        </w:rPr>
        <w:t xml:space="preserve"> </w:t>
      </w:r>
      <w:r w:rsidRPr="00377005">
        <w:rPr>
          <w:rFonts w:eastAsia="Times New Roman"/>
          <w:szCs w:val="28"/>
          <w:lang w:eastAsia="ru-RU"/>
        </w:rPr>
        <w:t xml:space="preserve"> </w:t>
      </w:r>
      <w:r>
        <w:rPr>
          <w:szCs w:val="28"/>
        </w:rPr>
        <w:t>П</w:t>
      </w:r>
      <w:r w:rsidRPr="00D17041">
        <w:rPr>
          <w:szCs w:val="28"/>
        </w:rPr>
        <w:t>ри опросе пациентки необходимо осведомиться о состоянии смежных органов, т.к. нарушение функций мочевого пузыря и к</w:t>
      </w:r>
      <w:r>
        <w:rPr>
          <w:szCs w:val="28"/>
        </w:rPr>
        <w:t>ишечника</w:t>
      </w:r>
      <w:r w:rsidRPr="00D17041">
        <w:rPr>
          <w:szCs w:val="28"/>
        </w:rPr>
        <w:t xml:space="preserve"> могут послужить признаками гинекологического заболевания</w:t>
      </w:r>
      <w:r>
        <w:rPr>
          <w:rFonts w:eastAsia="Times New Roman"/>
          <w:szCs w:val="28"/>
          <w:lang w:eastAsia="ru-RU"/>
        </w:rPr>
        <w:t xml:space="preserve">. </w:t>
      </w:r>
    </w:p>
    <w:p w:rsidR="00486E0A" w:rsidRDefault="00486E0A" w:rsidP="007A283D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</w:p>
    <w:p w:rsidR="00486E0A" w:rsidRPr="00486E0A" w:rsidRDefault="00486E0A" w:rsidP="007A283D">
      <w:pPr>
        <w:spacing w:before="0" w:after="0" w:line="240" w:lineRule="auto"/>
        <w:rPr>
          <w:b/>
          <w:szCs w:val="28"/>
        </w:rPr>
      </w:pPr>
      <w:r w:rsidRPr="00486E0A">
        <w:rPr>
          <w:rFonts w:eastAsia="Times New Roman"/>
          <w:b/>
          <w:szCs w:val="28"/>
          <w:lang w:eastAsia="ru-RU"/>
        </w:rPr>
        <w:t>Слайд 3</w:t>
      </w:r>
    </w:p>
    <w:p w:rsidR="007A283D" w:rsidRPr="00225255" w:rsidRDefault="007A283D" w:rsidP="007A283D">
      <w:pPr>
        <w:spacing w:before="0" w:after="0" w:line="240" w:lineRule="auto"/>
        <w:rPr>
          <w:szCs w:val="28"/>
        </w:rPr>
      </w:pPr>
      <w:r>
        <w:rPr>
          <w:b/>
          <w:i/>
          <w:szCs w:val="28"/>
        </w:rPr>
        <w:tab/>
      </w:r>
      <w:r w:rsidRPr="00362162">
        <w:rPr>
          <w:b/>
          <w:i/>
          <w:szCs w:val="28"/>
        </w:rPr>
        <w:t>4.При опросе пациентки</w:t>
      </w:r>
      <w:r w:rsidRPr="00225255">
        <w:rPr>
          <w:szCs w:val="28"/>
        </w:rPr>
        <w:t>, обращают внимание на наследственность.</w:t>
      </w:r>
      <w:r w:rsidRPr="00225255">
        <w:rPr>
          <w:rFonts w:eastAsia="Times New Roman"/>
          <w:szCs w:val="28"/>
          <w:lang w:eastAsia="ru-RU"/>
        </w:rPr>
        <w:t xml:space="preserve"> </w:t>
      </w:r>
      <w:r w:rsidRPr="0026675D">
        <w:rPr>
          <w:rFonts w:eastAsia="Times New Roman"/>
          <w:szCs w:val="28"/>
          <w:lang w:eastAsia="ru-RU"/>
        </w:rPr>
        <w:t xml:space="preserve">С учетом наследственной обусловленности многих заболеваний следует получить сведения о психических заболеваниях, эндокринных расстройствах (диабет, </w:t>
      </w:r>
      <w:proofErr w:type="spellStart"/>
      <w:r w:rsidRPr="0026675D">
        <w:rPr>
          <w:rFonts w:eastAsia="Times New Roman"/>
          <w:szCs w:val="28"/>
          <w:lang w:eastAsia="ru-RU"/>
        </w:rPr>
        <w:t>гипер</w:t>
      </w:r>
      <w:proofErr w:type="spellEnd"/>
      <w:r w:rsidRPr="0026675D">
        <w:rPr>
          <w:rFonts w:eastAsia="Times New Roman"/>
          <w:szCs w:val="28"/>
          <w:lang w:eastAsia="ru-RU"/>
        </w:rPr>
        <w:t xml:space="preserve">- или гипотиреоз и др.), наличии опухолей (миома, рак и др.), патологии </w:t>
      </w:r>
      <w:proofErr w:type="spellStart"/>
      <w:proofErr w:type="gramStart"/>
      <w:r w:rsidRPr="0026675D">
        <w:rPr>
          <w:rFonts w:eastAsia="Times New Roman"/>
          <w:szCs w:val="28"/>
          <w:lang w:eastAsia="ru-RU"/>
        </w:rPr>
        <w:t>сердечно-сосудистой</w:t>
      </w:r>
      <w:proofErr w:type="spellEnd"/>
      <w:proofErr w:type="gramEnd"/>
      <w:r w:rsidRPr="0026675D">
        <w:rPr>
          <w:rFonts w:eastAsia="Times New Roman"/>
          <w:szCs w:val="28"/>
          <w:lang w:eastAsia="ru-RU"/>
        </w:rPr>
        <w:t xml:space="preserve"> системы у родственников первого и второго поколений. </w:t>
      </w:r>
      <w:r>
        <w:rPr>
          <w:rFonts w:eastAsia="Times New Roman"/>
          <w:szCs w:val="28"/>
          <w:lang w:eastAsia="ru-RU"/>
        </w:rPr>
        <w:t xml:space="preserve"> </w:t>
      </w:r>
      <w:r w:rsidRPr="0026675D">
        <w:rPr>
          <w:rFonts w:eastAsia="Times New Roman"/>
          <w:szCs w:val="28"/>
          <w:lang w:eastAsia="ru-RU"/>
        </w:rPr>
        <w:t xml:space="preserve">Помимо обычных вопросов, касающихся семейного анамнеза, у женщин с нарушениями менструального цикла, бесплодием, избыточным </w:t>
      </w:r>
      <w:proofErr w:type="spellStart"/>
      <w:r w:rsidRPr="0026675D">
        <w:rPr>
          <w:rFonts w:eastAsia="Times New Roman"/>
          <w:szCs w:val="28"/>
          <w:lang w:eastAsia="ru-RU"/>
        </w:rPr>
        <w:t>оволосением</w:t>
      </w:r>
      <w:proofErr w:type="spellEnd"/>
      <w:r w:rsidRPr="0026675D">
        <w:rPr>
          <w:rFonts w:eastAsia="Times New Roman"/>
          <w:szCs w:val="28"/>
          <w:lang w:eastAsia="ru-RU"/>
        </w:rPr>
        <w:t xml:space="preserve"> необходимо выяснить, имеются ли у ближайших родственников ожирение, гирсутизм, были ли случаи </w:t>
      </w:r>
      <w:proofErr w:type="spellStart"/>
      <w:r w:rsidRPr="0026675D">
        <w:rPr>
          <w:rFonts w:eastAsia="Times New Roman"/>
          <w:szCs w:val="28"/>
          <w:lang w:eastAsia="ru-RU"/>
        </w:rPr>
        <w:t>невынашивания</w:t>
      </w:r>
      <w:proofErr w:type="spellEnd"/>
      <w:r w:rsidRPr="0026675D">
        <w:rPr>
          <w:rFonts w:eastAsia="Times New Roman"/>
          <w:szCs w:val="28"/>
          <w:lang w:eastAsia="ru-RU"/>
        </w:rPr>
        <w:t xml:space="preserve"> беременности.</w:t>
      </w:r>
    </w:p>
    <w:p w:rsidR="007A283D" w:rsidRPr="00225255" w:rsidRDefault="007A283D" w:rsidP="007A283D">
      <w:pPr>
        <w:spacing w:before="0" w:after="0" w:line="240" w:lineRule="auto"/>
        <w:rPr>
          <w:szCs w:val="28"/>
        </w:rPr>
      </w:pPr>
      <w:r>
        <w:rPr>
          <w:b/>
          <w:i/>
          <w:szCs w:val="28"/>
        </w:rPr>
        <w:tab/>
      </w:r>
      <w:r w:rsidRPr="00362162">
        <w:rPr>
          <w:b/>
          <w:i/>
          <w:szCs w:val="28"/>
        </w:rPr>
        <w:t>5.Имеют значение заболевания</w:t>
      </w:r>
      <w:r>
        <w:rPr>
          <w:szCs w:val="28"/>
        </w:rPr>
        <w:t>,</w:t>
      </w:r>
      <w:r w:rsidRPr="00D17041">
        <w:rPr>
          <w:szCs w:val="28"/>
        </w:rPr>
        <w:t xml:space="preserve"> перенесенные в детстве, особенно хронические формы</w:t>
      </w:r>
      <w:r>
        <w:rPr>
          <w:szCs w:val="28"/>
        </w:rPr>
        <w:t xml:space="preserve">. </w:t>
      </w:r>
      <w:r w:rsidRPr="00377005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Большое </w:t>
      </w:r>
      <w:r w:rsidRPr="0026675D">
        <w:rPr>
          <w:rFonts w:eastAsia="Times New Roman"/>
          <w:szCs w:val="28"/>
          <w:lang w:eastAsia="ru-RU"/>
        </w:rPr>
        <w:t>значение для выяснения характера гинекологических заболеваний имеют сведения о перенесенных соматических заболеваниях, их течении, оперативных вмешательствах. Особое внимание уделяется инфекционным заболеваниям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ab/>
      </w:r>
      <w:r w:rsidRPr="00362162">
        <w:rPr>
          <w:rFonts w:eastAsia="Times New Roman"/>
          <w:b/>
          <w:i/>
          <w:szCs w:val="28"/>
          <w:lang w:eastAsia="ru-RU"/>
        </w:rPr>
        <w:t>6.Данные о половой функции</w:t>
      </w:r>
      <w:r w:rsidRPr="0026675D">
        <w:rPr>
          <w:rFonts w:eastAsia="Times New Roman"/>
          <w:szCs w:val="28"/>
          <w:lang w:eastAsia="ru-RU"/>
        </w:rPr>
        <w:t xml:space="preserve"> заслуживают внимания потому, что ее расстройства наблюдаются при ряде гинекологических заболеваний. Известно, что половое чувство и половое влечение характеризуют зрелость сексуальной функции женщины</w:t>
      </w:r>
      <w:r w:rsidRPr="005507D1">
        <w:rPr>
          <w:rFonts w:eastAsia="Times New Roman"/>
          <w:szCs w:val="28"/>
          <w:lang w:eastAsia="ru-RU"/>
        </w:rPr>
        <w:t xml:space="preserve">. </w:t>
      </w:r>
    </w:p>
    <w:p w:rsidR="007A283D" w:rsidRPr="005507D1" w:rsidRDefault="007A283D" w:rsidP="007A283D">
      <w:pPr>
        <w:spacing w:before="0" w:after="0"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ab/>
      </w:r>
      <w:r>
        <w:rPr>
          <w:szCs w:val="28"/>
        </w:rPr>
        <w:t>Д</w:t>
      </w:r>
      <w:r w:rsidRPr="00D17041">
        <w:rPr>
          <w:szCs w:val="28"/>
        </w:rPr>
        <w:t>ля определения особенностей половой функции организма выясняют время начала половой жизни, выраженность полового чувства, болезненность полового акта, появление кровянистых выделений после него, используемые методы контрацепции. Обязательно уточняют возраст мужа т состояние его здоровья.</w:t>
      </w:r>
    </w:p>
    <w:p w:rsidR="007A283D" w:rsidRPr="00362162" w:rsidRDefault="007A283D" w:rsidP="007A283D">
      <w:pPr>
        <w:spacing w:before="0" w:after="0" w:line="240" w:lineRule="auto"/>
        <w:rPr>
          <w:b/>
          <w:i/>
          <w:szCs w:val="28"/>
        </w:rPr>
      </w:pPr>
      <w:r>
        <w:rPr>
          <w:b/>
          <w:i/>
          <w:szCs w:val="28"/>
        </w:rPr>
        <w:lastRenderedPageBreak/>
        <w:tab/>
      </w:r>
      <w:r w:rsidRPr="00362162">
        <w:rPr>
          <w:b/>
          <w:i/>
          <w:szCs w:val="28"/>
        </w:rPr>
        <w:t xml:space="preserve">7.Выясняется </w:t>
      </w:r>
      <w:proofErr w:type="spellStart"/>
      <w:r w:rsidRPr="00362162">
        <w:rPr>
          <w:b/>
          <w:i/>
          <w:szCs w:val="28"/>
        </w:rPr>
        <w:t>аллергологический</w:t>
      </w:r>
      <w:proofErr w:type="spellEnd"/>
      <w:r w:rsidRPr="00362162">
        <w:rPr>
          <w:b/>
          <w:i/>
          <w:szCs w:val="28"/>
        </w:rPr>
        <w:t xml:space="preserve"> анамнез</w:t>
      </w:r>
    </w:p>
    <w:p w:rsidR="007A283D" w:rsidRPr="00362162" w:rsidRDefault="007A283D" w:rsidP="007A283D">
      <w:pPr>
        <w:spacing w:before="0" w:after="0" w:line="240" w:lineRule="auto"/>
        <w:rPr>
          <w:b/>
          <w:i/>
          <w:szCs w:val="28"/>
        </w:rPr>
      </w:pPr>
      <w:r>
        <w:rPr>
          <w:b/>
          <w:i/>
          <w:szCs w:val="28"/>
        </w:rPr>
        <w:tab/>
      </w:r>
      <w:r w:rsidRPr="00362162">
        <w:rPr>
          <w:b/>
          <w:i/>
          <w:szCs w:val="28"/>
        </w:rPr>
        <w:t>8.Травмы, операции, переливание крови.</w:t>
      </w:r>
    </w:p>
    <w:p w:rsidR="007A283D" w:rsidRPr="00D17041" w:rsidRDefault="007A283D" w:rsidP="007A283D">
      <w:pPr>
        <w:spacing w:before="0" w:after="0" w:line="240" w:lineRule="auto"/>
        <w:rPr>
          <w:szCs w:val="28"/>
        </w:rPr>
      </w:pPr>
      <w:r>
        <w:rPr>
          <w:b/>
          <w:i/>
          <w:szCs w:val="28"/>
        </w:rPr>
        <w:tab/>
      </w:r>
      <w:r w:rsidRPr="00362162">
        <w:rPr>
          <w:b/>
          <w:i/>
          <w:szCs w:val="28"/>
        </w:rPr>
        <w:t>9.Перенесённые венерические заболевания</w:t>
      </w:r>
    </w:p>
    <w:p w:rsidR="007A283D" w:rsidRDefault="007A283D" w:rsidP="007A283D">
      <w:pPr>
        <w:spacing w:before="0" w:after="0" w:line="240" w:lineRule="auto"/>
        <w:rPr>
          <w:szCs w:val="28"/>
        </w:rPr>
      </w:pPr>
      <w:r>
        <w:rPr>
          <w:szCs w:val="28"/>
        </w:rPr>
        <w:tab/>
      </w:r>
      <w:r w:rsidRPr="00D17041">
        <w:rPr>
          <w:szCs w:val="28"/>
        </w:rPr>
        <w:t>После сбора гинек</w:t>
      </w:r>
      <w:r>
        <w:rPr>
          <w:szCs w:val="28"/>
        </w:rPr>
        <w:t>о</w:t>
      </w:r>
      <w:r w:rsidRPr="00D17041">
        <w:rPr>
          <w:szCs w:val="28"/>
        </w:rPr>
        <w:t>логического анамнеза переходят к анамнезу настоящего заболевания.</w:t>
      </w:r>
      <w:r>
        <w:rPr>
          <w:szCs w:val="28"/>
        </w:rPr>
        <w:t xml:space="preserve"> П</w:t>
      </w:r>
      <w:r w:rsidRPr="00D17041">
        <w:rPr>
          <w:szCs w:val="28"/>
        </w:rPr>
        <w:t xml:space="preserve">ри этом важно выяснит время его возникновения, связь с искусственным прерыванием беременности, родами, перенесенными инфекциями. 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szCs w:val="28"/>
        </w:rPr>
        <w:tab/>
      </w:r>
      <w:r w:rsidRPr="00D17041">
        <w:rPr>
          <w:szCs w:val="28"/>
        </w:rPr>
        <w:t xml:space="preserve">На основании проведенного опроса медработник располагает предварительными данными о характере заболевания. </w:t>
      </w:r>
      <w:r w:rsidRPr="0026675D">
        <w:rPr>
          <w:rFonts w:eastAsia="Times New Roman"/>
          <w:szCs w:val="28"/>
          <w:lang w:eastAsia="ru-RU"/>
        </w:rPr>
        <w:t>После правильно собранного анамнеза диагноз можно поставить у 50-60% больных и определить направление дальнейшего обследования (выбор методов диагностики и последовательность их применения).</w:t>
      </w:r>
    </w:p>
    <w:p w:rsidR="00486E0A" w:rsidRDefault="00486E0A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</w:p>
    <w:p w:rsidR="00486E0A" w:rsidRPr="00486E0A" w:rsidRDefault="00486E0A" w:rsidP="007A283D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486E0A">
        <w:rPr>
          <w:rFonts w:eastAsia="Times New Roman"/>
          <w:b/>
          <w:szCs w:val="28"/>
          <w:lang w:eastAsia="ru-RU"/>
        </w:rPr>
        <w:t>Слайд 4</w:t>
      </w:r>
    </w:p>
    <w:p w:rsidR="007A283D" w:rsidRPr="00DE2617" w:rsidRDefault="007A283D" w:rsidP="007A283D">
      <w:pPr>
        <w:spacing w:before="0" w:after="0" w:line="240" w:lineRule="auto"/>
        <w:jc w:val="center"/>
        <w:rPr>
          <w:b/>
          <w:i/>
          <w:szCs w:val="28"/>
        </w:rPr>
      </w:pPr>
      <w:r w:rsidRPr="00DE2617">
        <w:rPr>
          <w:b/>
          <w:i/>
          <w:szCs w:val="28"/>
        </w:rPr>
        <w:t>2.</w:t>
      </w:r>
      <w:r>
        <w:rPr>
          <w:b/>
          <w:i/>
          <w:szCs w:val="28"/>
        </w:rPr>
        <w:t>Последовательность и техника про</w:t>
      </w:r>
      <w:r w:rsidRPr="00DE2617">
        <w:rPr>
          <w:b/>
          <w:i/>
          <w:szCs w:val="28"/>
        </w:rPr>
        <w:t>ведения общего осмотра гинекологических больных.</w:t>
      </w:r>
    </w:p>
    <w:p w:rsidR="007A283D" w:rsidRDefault="007A283D" w:rsidP="007A283D">
      <w:pPr>
        <w:spacing w:before="0" w:after="0" w:line="240" w:lineRule="auto"/>
        <w:rPr>
          <w:szCs w:val="28"/>
        </w:rPr>
      </w:pPr>
      <w:r>
        <w:rPr>
          <w:szCs w:val="28"/>
        </w:rPr>
        <w:tab/>
      </w:r>
      <w:r w:rsidRPr="00D17041">
        <w:rPr>
          <w:szCs w:val="28"/>
        </w:rPr>
        <w:t>С целью получения наиболее полной характеристики заболевания проводят</w:t>
      </w:r>
      <w:r>
        <w:rPr>
          <w:szCs w:val="28"/>
        </w:rPr>
        <w:t xml:space="preserve">  </w:t>
      </w:r>
      <w:r w:rsidRPr="000146D2">
        <w:rPr>
          <w:szCs w:val="28"/>
        </w:rPr>
        <w:t>общее исследование</w:t>
      </w:r>
      <w:r>
        <w:rPr>
          <w:szCs w:val="28"/>
        </w:rPr>
        <w:t>,</w:t>
      </w:r>
      <w:r w:rsidRPr="000146D2">
        <w:rPr>
          <w:szCs w:val="28"/>
        </w:rPr>
        <w:t xml:space="preserve"> позволя</w:t>
      </w:r>
      <w:r>
        <w:rPr>
          <w:szCs w:val="28"/>
        </w:rPr>
        <w:t xml:space="preserve">ющее </w:t>
      </w:r>
      <w:r w:rsidRPr="000146D2">
        <w:rPr>
          <w:szCs w:val="28"/>
        </w:rPr>
        <w:t xml:space="preserve"> оценить состояние организма в целом. 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b/>
          <w:i/>
          <w:szCs w:val="28"/>
        </w:rPr>
        <w:tab/>
        <w:t>1.</w:t>
      </w:r>
      <w:r w:rsidRPr="00362162">
        <w:rPr>
          <w:b/>
          <w:i/>
          <w:szCs w:val="28"/>
        </w:rPr>
        <w:t>Тип телосложения</w:t>
      </w:r>
      <w:r w:rsidRPr="00031D29">
        <w:rPr>
          <w:szCs w:val="28"/>
        </w:rPr>
        <w:t xml:space="preserve"> (женский, мужской, </w:t>
      </w:r>
      <w:proofErr w:type="spellStart"/>
      <w:r w:rsidRPr="00031D29">
        <w:rPr>
          <w:szCs w:val="28"/>
        </w:rPr>
        <w:t>евнухоидный</w:t>
      </w:r>
      <w:proofErr w:type="spellEnd"/>
      <w:r w:rsidRPr="00031D29">
        <w:rPr>
          <w:szCs w:val="28"/>
        </w:rPr>
        <w:t xml:space="preserve">). </w:t>
      </w:r>
      <w:r w:rsidRPr="00031D29">
        <w:rPr>
          <w:rFonts w:eastAsia="Times New Roman"/>
          <w:szCs w:val="28"/>
          <w:lang w:eastAsia="ru-RU"/>
        </w:rPr>
        <w:t xml:space="preserve"> </w:t>
      </w:r>
      <w:r w:rsidRPr="0026675D">
        <w:rPr>
          <w:rFonts w:eastAsia="Times New Roman"/>
          <w:szCs w:val="28"/>
          <w:lang w:eastAsia="ru-RU"/>
        </w:rPr>
        <w:t>Обращают внимание на рост и массу тела, телосложение, развитие жировой ткани, особенности ее распределения.</w:t>
      </w:r>
    </w:p>
    <w:p w:rsidR="007A283D" w:rsidRPr="0026675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b/>
          <w:i/>
          <w:szCs w:val="28"/>
        </w:rPr>
        <w:tab/>
        <w:t>2.</w:t>
      </w:r>
      <w:r w:rsidRPr="00362162">
        <w:rPr>
          <w:b/>
          <w:i/>
          <w:szCs w:val="28"/>
        </w:rPr>
        <w:t>Состояние кожных покровов</w:t>
      </w:r>
      <w:r w:rsidRPr="00031D29">
        <w:rPr>
          <w:szCs w:val="28"/>
        </w:rPr>
        <w:t xml:space="preserve"> и слизистых оболочек.  </w:t>
      </w:r>
      <w:r w:rsidRPr="0026675D">
        <w:rPr>
          <w:rFonts w:eastAsia="Times New Roman"/>
          <w:szCs w:val="28"/>
          <w:lang w:eastAsia="ru-RU"/>
        </w:rPr>
        <w:t xml:space="preserve">Необходимо обратить внимание на цвет кожных покровов, характер </w:t>
      </w:r>
      <w:r>
        <w:rPr>
          <w:rFonts w:eastAsia="Times New Roman"/>
          <w:szCs w:val="28"/>
          <w:lang w:eastAsia="ru-RU"/>
        </w:rPr>
        <w:t xml:space="preserve"> </w:t>
      </w:r>
      <w:proofErr w:type="spellStart"/>
      <w:r w:rsidRPr="0026675D">
        <w:rPr>
          <w:rFonts w:eastAsia="Times New Roman"/>
          <w:szCs w:val="28"/>
          <w:lang w:eastAsia="ru-RU"/>
        </w:rPr>
        <w:t>оволосения</w:t>
      </w:r>
      <w:proofErr w:type="spellEnd"/>
      <w:r w:rsidRPr="0026675D">
        <w:rPr>
          <w:rFonts w:eastAsia="Times New Roman"/>
          <w:szCs w:val="28"/>
          <w:lang w:eastAsia="ru-RU"/>
        </w:rPr>
        <w:t xml:space="preserve">, </w:t>
      </w:r>
      <w:proofErr w:type="spellStart"/>
      <w:r w:rsidRPr="0026675D">
        <w:rPr>
          <w:rFonts w:eastAsia="Times New Roman"/>
          <w:szCs w:val="28"/>
          <w:lang w:eastAsia="ru-RU"/>
        </w:rPr>
        <w:t>акне</w:t>
      </w:r>
      <w:proofErr w:type="spellEnd"/>
      <w:r w:rsidRPr="0026675D">
        <w:rPr>
          <w:rFonts w:eastAsia="Times New Roman"/>
          <w:szCs w:val="28"/>
          <w:lang w:eastAsia="ru-RU"/>
        </w:rPr>
        <w:t>, повышенную пористость др.</w:t>
      </w:r>
    </w:p>
    <w:p w:rsidR="007A283D" w:rsidRDefault="007A283D" w:rsidP="007A283D">
      <w:pPr>
        <w:spacing w:before="0" w:after="0" w:line="240" w:lineRule="auto"/>
        <w:rPr>
          <w:szCs w:val="28"/>
        </w:rPr>
      </w:pPr>
      <w:r>
        <w:rPr>
          <w:b/>
          <w:i/>
          <w:szCs w:val="28"/>
        </w:rPr>
        <w:tab/>
        <w:t>3</w:t>
      </w:r>
      <w:r w:rsidRPr="00362162">
        <w:rPr>
          <w:b/>
          <w:i/>
          <w:szCs w:val="28"/>
        </w:rPr>
        <w:t xml:space="preserve">Характер </w:t>
      </w:r>
      <w:proofErr w:type="spellStart"/>
      <w:r w:rsidRPr="00362162">
        <w:rPr>
          <w:b/>
          <w:i/>
          <w:szCs w:val="28"/>
        </w:rPr>
        <w:t>оволосения</w:t>
      </w:r>
      <w:proofErr w:type="spellEnd"/>
      <w:r w:rsidRPr="00784B6F">
        <w:rPr>
          <w:szCs w:val="28"/>
        </w:rPr>
        <w:t xml:space="preserve">. </w:t>
      </w:r>
    </w:p>
    <w:p w:rsidR="007A283D" w:rsidRDefault="007A283D" w:rsidP="007A283D">
      <w:pPr>
        <w:spacing w:before="0" w:after="0" w:line="240" w:lineRule="auto"/>
        <w:rPr>
          <w:szCs w:val="28"/>
        </w:rPr>
      </w:pPr>
      <w:r>
        <w:rPr>
          <w:b/>
          <w:i/>
          <w:szCs w:val="28"/>
        </w:rPr>
        <w:tab/>
        <w:t>4.</w:t>
      </w:r>
      <w:r w:rsidRPr="00362162">
        <w:rPr>
          <w:b/>
          <w:i/>
          <w:szCs w:val="28"/>
        </w:rPr>
        <w:t>Степень развития молочных желез.</w:t>
      </w:r>
      <w:r w:rsidRPr="00784B6F">
        <w:rPr>
          <w:szCs w:val="28"/>
        </w:rPr>
        <w:t xml:space="preserve"> </w:t>
      </w:r>
      <w:r w:rsidRPr="0026675D">
        <w:rPr>
          <w:rFonts w:eastAsia="Times New Roman"/>
          <w:szCs w:val="28"/>
          <w:lang w:eastAsia="ru-RU"/>
        </w:rPr>
        <w:t>Тщательно осматриваются молочные железы, визуальн</w:t>
      </w:r>
      <w:r>
        <w:rPr>
          <w:rFonts w:eastAsia="Times New Roman"/>
          <w:szCs w:val="28"/>
          <w:lang w:eastAsia="ru-RU"/>
        </w:rPr>
        <w:t>ая</w:t>
      </w:r>
      <w:r w:rsidRPr="0026675D">
        <w:rPr>
          <w:rFonts w:eastAsia="Times New Roman"/>
          <w:szCs w:val="28"/>
          <w:lang w:eastAsia="ru-RU"/>
        </w:rPr>
        <w:t xml:space="preserve"> о</w:t>
      </w:r>
      <w:r>
        <w:rPr>
          <w:rFonts w:eastAsia="Times New Roman"/>
          <w:szCs w:val="28"/>
          <w:lang w:eastAsia="ru-RU"/>
        </w:rPr>
        <w:t xml:space="preserve">ценка </w:t>
      </w:r>
      <w:r w:rsidRPr="0026675D">
        <w:rPr>
          <w:rFonts w:eastAsia="Times New Roman"/>
          <w:szCs w:val="28"/>
          <w:lang w:eastAsia="ru-RU"/>
        </w:rPr>
        <w:t xml:space="preserve"> производится в положении стоя</w:t>
      </w:r>
      <w:r>
        <w:rPr>
          <w:rFonts w:eastAsia="Times New Roman"/>
          <w:szCs w:val="28"/>
          <w:lang w:eastAsia="ru-RU"/>
        </w:rPr>
        <w:t xml:space="preserve">. </w:t>
      </w:r>
      <w:r w:rsidRPr="0026675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З</w:t>
      </w:r>
      <w:r w:rsidRPr="0026675D">
        <w:rPr>
          <w:rFonts w:eastAsia="Times New Roman"/>
          <w:szCs w:val="28"/>
          <w:lang w:eastAsia="ru-RU"/>
        </w:rPr>
        <w:t>атем проводится последовательная пальпация подмышечных впадин, наружных и внутренних квадрантов железы</w:t>
      </w:r>
      <w:r w:rsidRPr="00784B6F">
        <w:rPr>
          <w:rFonts w:eastAsia="Times New Roman"/>
          <w:szCs w:val="28"/>
          <w:lang w:eastAsia="ru-RU"/>
        </w:rPr>
        <w:t xml:space="preserve">. </w:t>
      </w:r>
      <w:r w:rsidRPr="00784B6F">
        <w:rPr>
          <w:szCs w:val="28"/>
        </w:rPr>
        <w:t xml:space="preserve">Проверяют наличие или отсутствие </w:t>
      </w:r>
      <w:proofErr w:type="gramStart"/>
      <w:r w:rsidRPr="00784B6F">
        <w:rPr>
          <w:szCs w:val="28"/>
        </w:rPr>
        <w:t>отделяемого</w:t>
      </w:r>
      <w:proofErr w:type="gramEnd"/>
      <w:r w:rsidRPr="00784B6F">
        <w:rPr>
          <w:szCs w:val="28"/>
        </w:rPr>
        <w:t xml:space="preserve"> из сосков. Обнаружение плотных образований, особенно в </w:t>
      </w:r>
      <w:proofErr w:type="spellStart"/>
      <w:r w:rsidRPr="00784B6F">
        <w:rPr>
          <w:szCs w:val="28"/>
        </w:rPr>
        <w:t>верхне</w:t>
      </w:r>
      <w:r>
        <w:rPr>
          <w:szCs w:val="28"/>
        </w:rPr>
        <w:t>-</w:t>
      </w:r>
      <w:r w:rsidRPr="00784B6F">
        <w:rPr>
          <w:szCs w:val="28"/>
        </w:rPr>
        <w:t>наружном</w:t>
      </w:r>
      <w:proofErr w:type="spellEnd"/>
      <w:r w:rsidRPr="00784B6F">
        <w:rPr>
          <w:szCs w:val="28"/>
        </w:rPr>
        <w:t xml:space="preserve"> квадранте, требует проведения дополнительного, более углубленного, обследования (маммография и др.) и исключения злокачественного новообразования. </w:t>
      </w:r>
    </w:p>
    <w:p w:rsidR="007A283D" w:rsidRPr="00784B6F" w:rsidRDefault="007A283D" w:rsidP="007A283D">
      <w:pPr>
        <w:spacing w:before="0" w:after="0" w:line="240" w:lineRule="auto"/>
        <w:rPr>
          <w:szCs w:val="28"/>
        </w:rPr>
      </w:pPr>
      <w:r>
        <w:rPr>
          <w:b/>
          <w:i/>
          <w:szCs w:val="28"/>
        </w:rPr>
        <w:tab/>
        <w:t>5.</w:t>
      </w:r>
      <w:r w:rsidRPr="00362162">
        <w:rPr>
          <w:b/>
          <w:i/>
          <w:szCs w:val="28"/>
        </w:rPr>
        <w:t>Пальпация, перкуссия и аускультация живота</w:t>
      </w:r>
      <w:r w:rsidRPr="00784B6F">
        <w:rPr>
          <w:szCs w:val="28"/>
        </w:rPr>
        <w:t xml:space="preserve">. При осмотре живота обращается внимание на его размеры, конфигурацию, вздутие, симметричность, участие в акте дыхания, наличие свободной жидкости в брюшной полости. При необходимости производится измерение окружности живота сантиметровой лентой. </w:t>
      </w:r>
    </w:p>
    <w:p w:rsidR="007A283D" w:rsidRPr="00742A0B" w:rsidRDefault="007A283D" w:rsidP="007A283D">
      <w:pPr>
        <w:pStyle w:val="txt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2A0B">
        <w:rPr>
          <w:sz w:val="28"/>
          <w:szCs w:val="28"/>
        </w:rPr>
        <w:t xml:space="preserve">Пальпация брюшной стенки имеет большое практическое значение, особенно для установления патологических новообразований. Напряжение передней брюшной стенки является важным симптомом раздражения брюшины и наблюдается при остром воспалении придатков матки, тазовом и диффузном перитоните. </w:t>
      </w:r>
    </w:p>
    <w:p w:rsidR="007A283D" w:rsidRPr="00742A0B" w:rsidRDefault="007A283D" w:rsidP="007A283D">
      <w:pPr>
        <w:pStyle w:val="txt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2A0B">
        <w:rPr>
          <w:sz w:val="28"/>
          <w:szCs w:val="28"/>
        </w:rPr>
        <w:lastRenderedPageBreak/>
        <w:t xml:space="preserve">Перкуссия дополняет пальпацию и помогает определить границы отдельных органов, контуры опухолей, наличие свободной жидкости в брюшной полости. </w:t>
      </w:r>
    </w:p>
    <w:p w:rsidR="007A283D" w:rsidRPr="00742A0B" w:rsidRDefault="007A283D" w:rsidP="007A283D">
      <w:pPr>
        <w:pStyle w:val="txt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2A0B">
        <w:rPr>
          <w:sz w:val="28"/>
          <w:szCs w:val="28"/>
        </w:rPr>
        <w:t xml:space="preserve">Аускультация живота имеет большое диагностическое значение после чревосечения (диагностика пареза кишечника), при продувании маточных труб (оценка их проходимости). </w:t>
      </w:r>
    </w:p>
    <w:p w:rsidR="007A283D" w:rsidRPr="00362162" w:rsidRDefault="007A283D" w:rsidP="007A283D">
      <w:pPr>
        <w:spacing w:before="0" w:after="0" w:line="240" w:lineRule="auto"/>
        <w:rPr>
          <w:rFonts w:eastAsia="Times New Roman"/>
          <w:b/>
          <w:i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ab/>
        <w:t xml:space="preserve">6. </w:t>
      </w:r>
      <w:r w:rsidRPr="00362162">
        <w:rPr>
          <w:rFonts w:eastAsia="Times New Roman"/>
          <w:b/>
          <w:i/>
          <w:szCs w:val="28"/>
          <w:lang w:eastAsia="ru-RU"/>
        </w:rPr>
        <w:t>Необходимо исследовать область доступных для пальпации лимфатических узлов.</w:t>
      </w:r>
    </w:p>
    <w:p w:rsidR="007A283D" w:rsidRPr="00362162" w:rsidRDefault="007A283D" w:rsidP="007A283D">
      <w:pPr>
        <w:spacing w:before="0" w:after="0" w:line="240" w:lineRule="auto"/>
        <w:rPr>
          <w:rFonts w:eastAsia="Times New Roman"/>
          <w:b/>
          <w:i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ab/>
        <w:t>7.</w:t>
      </w:r>
      <w:r w:rsidRPr="00362162">
        <w:rPr>
          <w:rFonts w:eastAsia="Times New Roman"/>
          <w:b/>
          <w:i/>
          <w:szCs w:val="28"/>
          <w:lang w:eastAsia="ru-RU"/>
        </w:rPr>
        <w:t xml:space="preserve">Проводится измерение артериального давления, частоты пульса. </w:t>
      </w:r>
    </w:p>
    <w:p w:rsidR="007A283D" w:rsidRPr="00362162" w:rsidRDefault="007A283D" w:rsidP="007A283D">
      <w:pPr>
        <w:spacing w:before="0" w:after="0" w:line="240" w:lineRule="auto"/>
        <w:rPr>
          <w:rFonts w:eastAsia="Times New Roman"/>
          <w:b/>
          <w:i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ab/>
        <w:t>8.</w:t>
      </w:r>
      <w:r w:rsidRPr="00362162">
        <w:rPr>
          <w:rFonts w:eastAsia="Times New Roman"/>
          <w:b/>
          <w:i/>
          <w:szCs w:val="28"/>
          <w:lang w:eastAsia="ru-RU"/>
        </w:rPr>
        <w:t xml:space="preserve">Выслушивание легких. </w:t>
      </w:r>
    </w:p>
    <w:p w:rsidR="007A283D" w:rsidRDefault="007A283D" w:rsidP="007A283D">
      <w:pPr>
        <w:spacing w:before="0" w:after="0" w:line="240" w:lineRule="auto"/>
        <w:rPr>
          <w:szCs w:val="28"/>
        </w:rPr>
      </w:pPr>
    </w:p>
    <w:p w:rsidR="00486E0A" w:rsidRPr="00486E0A" w:rsidRDefault="00486E0A" w:rsidP="007A283D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486E0A">
        <w:rPr>
          <w:rFonts w:eastAsia="Times New Roman"/>
          <w:b/>
          <w:szCs w:val="28"/>
          <w:lang w:eastAsia="ru-RU"/>
        </w:rPr>
        <w:t>Слайд 5</w:t>
      </w:r>
      <w:r w:rsidR="007A283D" w:rsidRPr="00486E0A">
        <w:rPr>
          <w:rFonts w:eastAsia="Times New Roman"/>
          <w:b/>
          <w:szCs w:val="28"/>
          <w:lang w:eastAsia="ru-RU"/>
        </w:rPr>
        <w:tab/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26675D">
        <w:rPr>
          <w:rFonts w:eastAsia="Times New Roman"/>
          <w:szCs w:val="28"/>
          <w:lang w:eastAsia="ru-RU"/>
        </w:rPr>
        <w:t xml:space="preserve">Методы </w:t>
      </w:r>
      <w:r>
        <w:rPr>
          <w:rFonts w:eastAsia="Times New Roman"/>
          <w:szCs w:val="28"/>
          <w:lang w:eastAsia="ru-RU"/>
        </w:rPr>
        <w:t xml:space="preserve"> гинекологического </w:t>
      </w:r>
      <w:r w:rsidRPr="0026675D">
        <w:rPr>
          <w:rFonts w:eastAsia="Times New Roman"/>
          <w:szCs w:val="28"/>
          <w:lang w:eastAsia="ru-RU"/>
        </w:rPr>
        <w:t xml:space="preserve">исследования </w:t>
      </w:r>
      <w:r>
        <w:rPr>
          <w:rFonts w:eastAsia="Times New Roman"/>
          <w:szCs w:val="28"/>
          <w:lang w:eastAsia="ru-RU"/>
        </w:rPr>
        <w:t xml:space="preserve"> </w:t>
      </w:r>
      <w:r w:rsidRPr="0026675D">
        <w:rPr>
          <w:rFonts w:eastAsia="Times New Roman"/>
          <w:szCs w:val="28"/>
          <w:lang w:eastAsia="ru-RU"/>
        </w:rPr>
        <w:t xml:space="preserve">проводят на гинекологическом кресле после опорожнения мочевого пузыря и, </w:t>
      </w:r>
      <w:r>
        <w:rPr>
          <w:rFonts w:eastAsia="Times New Roman"/>
          <w:szCs w:val="28"/>
          <w:lang w:eastAsia="ru-RU"/>
        </w:rPr>
        <w:t xml:space="preserve"> </w:t>
      </w:r>
      <w:r w:rsidRPr="0026675D">
        <w:rPr>
          <w:rFonts w:eastAsia="Times New Roman"/>
          <w:szCs w:val="28"/>
          <w:lang w:eastAsia="ru-RU"/>
        </w:rPr>
        <w:t>желательно после акта дефекации. Исследование проводят в стерильных перчатках</w:t>
      </w:r>
      <w:r w:rsidR="00B81D9C">
        <w:rPr>
          <w:rFonts w:eastAsia="Times New Roman"/>
          <w:szCs w:val="28"/>
          <w:lang w:eastAsia="ru-RU"/>
        </w:rPr>
        <w:t>.</w:t>
      </w:r>
      <w:r w:rsidRPr="00742A0B">
        <w:rPr>
          <w:szCs w:val="28"/>
        </w:rPr>
        <w:t xml:space="preserve"> Начина</w:t>
      </w:r>
      <w:r>
        <w:rPr>
          <w:szCs w:val="28"/>
        </w:rPr>
        <w:t xml:space="preserve">ют </w:t>
      </w:r>
      <w:r w:rsidRPr="00742A0B">
        <w:rPr>
          <w:szCs w:val="28"/>
        </w:rPr>
        <w:t xml:space="preserve">с осмотра наружных половых органов. </w:t>
      </w:r>
      <w:r>
        <w:rPr>
          <w:rFonts w:eastAsia="Times New Roman"/>
          <w:szCs w:val="28"/>
          <w:lang w:eastAsia="ru-RU"/>
        </w:rPr>
        <w:t xml:space="preserve"> Их </w:t>
      </w:r>
      <w:r w:rsidRPr="0026675D">
        <w:rPr>
          <w:rFonts w:eastAsia="Times New Roman"/>
          <w:szCs w:val="28"/>
          <w:lang w:eastAsia="ru-RU"/>
        </w:rPr>
        <w:t xml:space="preserve">можно разделить </w:t>
      </w:r>
      <w:proofErr w:type="gramStart"/>
      <w:r w:rsidRPr="0026675D">
        <w:rPr>
          <w:rFonts w:eastAsia="Times New Roman"/>
          <w:szCs w:val="28"/>
          <w:lang w:eastAsia="ru-RU"/>
        </w:rPr>
        <w:t>на</w:t>
      </w:r>
      <w:proofErr w:type="gramEnd"/>
      <w:r>
        <w:rPr>
          <w:rFonts w:eastAsia="Times New Roman"/>
          <w:szCs w:val="28"/>
          <w:lang w:eastAsia="ru-RU"/>
        </w:rPr>
        <w:t>:</w:t>
      </w:r>
    </w:p>
    <w:p w:rsidR="007A283D" w:rsidRDefault="00F4340A" w:rsidP="007A283D">
      <w:pPr>
        <w:spacing w:before="0" w:after="0"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3</w:t>
      </w:r>
      <w:r w:rsidR="007A283D" w:rsidRPr="00EB09EA">
        <w:rPr>
          <w:b/>
          <w:i/>
          <w:szCs w:val="28"/>
        </w:rPr>
        <w:t>.</w:t>
      </w:r>
      <w:r w:rsidR="007A283D">
        <w:rPr>
          <w:b/>
          <w:i/>
          <w:szCs w:val="28"/>
        </w:rPr>
        <w:t>Методика о</w:t>
      </w:r>
      <w:r w:rsidR="007A283D" w:rsidRPr="00EB09EA">
        <w:rPr>
          <w:b/>
          <w:i/>
          <w:szCs w:val="28"/>
        </w:rPr>
        <w:t>смот</w:t>
      </w:r>
      <w:r w:rsidR="007A283D">
        <w:rPr>
          <w:b/>
          <w:i/>
          <w:szCs w:val="28"/>
        </w:rPr>
        <w:t>ра</w:t>
      </w:r>
      <w:r w:rsidR="007A283D" w:rsidRPr="00EB09EA">
        <w:rPr>
          <w:b/>
          <w:i/>
          <w:szCs w:val="28"/>
        </w:rPr>
        <w:t xml:space="preserve"> наружных половых органов</w:t>
      </w:r>
    </w:p>
    <w:p w:rsidR="007A283D" w:rsidRDefault="007A283D" w:rsidP="007A283D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2A0B">
        <w:rPr>
          <w:sz w:val="28"/>
          <w:szCs w:val="28"/>
        </w:rPr>
        <w:t xml:space="preserve">При осмотре обращают внимание </w:t>
      </w:r>
      <w:proofErr w:type="gramStart"/>
      <w:r w:rsidRPr="00742A0B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A283D" w:rsidRDefault="007A283D" w:rsidP="007A283D">
      <w:pPr>
        <w:pStyle w:val="txt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2A0B">
        <w:rPr>
          <w:sz w:val="28"/>
          <w:szCs w:val="28"/>
        </w:rPr>
        <w:t xml:space="preserve">выраженность </w:t>
      </w:r>
      <w:proofErr w:type="spellStart"/>
      <w:r w:rsidRPr="00742A0B">
        <w:rPr>
          <w:sz w:val="28"/>
          <w:szCs w:val="28"/>
        </w:rPr>
        <w:t>оволосения</w:t>
      </w:r>
      <w:proofErr w:type="spellEnd"/>
      <w:r w:rsidRPr="00742A0B">
        <w:rPr>
          <w:sz w:val="28"/>
          <w:szCs w:val="28"/>
        </w:rPr>
        <w:t xml:space="preserve"> в области лобка и больших половых губ, </w:t>
      </w:r>
    </w:p>
    <w:p w:rsidR="007A283D" w:rsidRDefault="007A283D" w:rsidP="007A283D">
      <w:pPr>
        <w:pStyle w:val="txt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2A0B">
        <w:rPr>
          <w:sz w:val="28"/>
          <w:szCs w:val="28"/>
        </w:rPr>
        <w:t xml:space="preserve">возможные патологические изменения (отечность, опухоли, атрофия, пигментация и др.), </w:t>
      </w:r>
    </w:p>
    <w:p w:rsidR="007A283D" w:rsidRDefault="007A283D" w:rsidP="007A283D">
      <w:pPr>
        <w:pStyle w:val="txt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2A0B">
        <w:rPr>
          <w:sz w:val="28"/>
          <w:szCs w:val="28"/>
        </w:rPr>
        <w:t xml:space="preserve">высоту и форму промежности (высокая, низкая, корытообразная), ее разрывы и их степень, </w:t>
      </w:r>
    </w:p>
    <w:p w:rsidR="007A283D" w:rsidRDefault="007A283D" w:rsidP="007A283D">
      <w:pPr>
        <w:pStyle w:val="txt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2A0B">
        <w:rPr>
          <w:sz w:val="28"/>
          <w:szCs w:val="28"/>
        </w:rPr>
        <w:t>состояние половой щели (</w:t>
      </w:r>
      <w:proofErr w:type="gramStart"/>
      <w:r w:rsidRPr="00742A0B">
        <w:rPr>
          <w:sz w:val="28"/>
          <w:szCs w:val="28"/>
        </w:rPr>
        <w:t>сомкнута</w:t>
      </w:r>
      <w:proofErr w:type="gramEnd"/>
      <w:r w:rsidRPr="00742A0B">
        <w:rPr>
          <w:sz w:val="28"/>
          <w:szCs w:val="28"/>
        </w:rPr>
        <w:t xml:space="preserve"> или зияет),</w:t>
      </w:r>
    </w:p>
    <w:p w:rsidR="007A283D" w:rsidRDefault="007A283D" w:rsidP="007A283D">
      <w:pPr>
        <w:pStyle w:val="txt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2A0B">
        <w:rPr>
          <w:sz w:val="28"/>
          <w:szCs w:val="28"/>
        </w:rPr>
        <w:t xml:space="preserve">опущение стенок влагалища (самостоятельное и при </w:t>
      </w:r>
      <w:proofErr w:type="spellStart"/>
      <w:r w:rsidRPr="00742A0B">
        <w:rPr>
          <w:sz w:val="28"/>
          <w:szCs w:val="28"/>
        </w:rPr>
        <w:t>натуживании</w:t>
      </w:r>
      <w:proofErr w:type="spellEnd"/>
      <w:r w:rsidRPr="00742A0B">
        <w:rPr>
          <w:sz w:val="28"/>
          <w:szCs w:val="28"/>
        </w:rPr>
        <w:t>)</w:t>
      </w:r>
    </w:p>
    <w:p w:rsidR="007A283D" w:rsidRDefault="007A283D" w:rsidP="007A283D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  <w:r w:rsidRPr="00742A0B">
        <w:rPr>
          <w:sz w:val="28"/>
          <w:szCs w:val="28"/>
        </w:rPr>
        <w:t xml:space="preserve">При раздвигании половой щели необходимо обратить внимание </w:t>
      </w:r>
      <w:proofErr w:type="gramStart"/>
      <w:r w:rsidRPr="00742A0B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A283D" w:rsidRDefault="007A283D" w:rsidP="007A283D">
      <w:pPr>
        <w:pStyle w:val="t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2A0B">
        <w:rPr>
          <w:sz w:val="28"/>
          <w:szCs w:val="28"/>
        </w:rPr>
        <w:t>окраску слизистой оболочки вульвы,</w:t>
      </w:r>
    </w:p>
    <w:p w:rsidR="007A283D" w:rsidRDefault="007A283D" w:rsidP="007A283D">
      <w:pPr>
        <w:pStyle w:val="t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2A0B">
        <w:rPr>
          <w:sz w:val="28"/>
          <w:szCs w:val="28"/>
        </w:rPr>
        <w:t xml:space="preserve">состояние наружного отверстия уретры, </w:t>
      </w:r>
    </w:p>
    <w:p w:rsidR="007A283D" w:rsidRDefault="007A283D" w:rsidP="007A283D">
      <w:pPr>
        <w:pStyle w:val="t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742A0B">
        <w:rPr>
          <w:sz w:val="28"/>
          <w:szCs w:val="28"/>
        </w:rPr>
        <w:t>парауретральных</w:t>
      </w:r>
      <w:proofErr w:type="spellEnd"/>
      <w:r w:rsidRPr="00742A0B">
        <w:rPr>
          <w:sz w:val="28"/>
          <w:szCs w:val="28"/>
        </w:rPr>
        <w:t xml:space="preserve"> ходов, </w:t>
      </w:r>
    </w:p>
    <w:p w:rsidR="007A283D" w:rsidRDefault="007A283D" w:rsidP="007A283D">
      <w:pPr>
        <w:pStyle w:val="t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2A0B">
        <w:rPr>
          <w:sz w:val="28"/>
          <w:szCs w:val="28"/>
        </w:rPr>
        <w:t xml:space="preserve">выводных протоков больших желез преддверия влагалища, </w:t>
      </w:r>
    </w:p>
    <w:p w:rsidR="007A283D" w:rsidRDefault="007A283D" w:rsidP="007A283D">
      <w:pPr>
        <w:pStyle w:val="t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2A0B">
        <w:rPr>
          <w:sz w:val="28"/>
          <w:szCs w:val="28"/>
        </w:rPr>
        <w:t xml:space="preserve">характер </w:t>
      </w:r>
      <w:proofErr w:type="gramStart"/>
      <w:r w:rsidRPr="00742A0B">
        <w:rPr>
          <w:sz w:val="28"/>
          <w:szCs w:val="28"/>
        </w:rPr>
        <w:t>влагалищного</w:t>
      </w:r>
      <w:proofErr w:type="gramEnd"/>
      <w:r w:rsidRPr="00742A0B">
        <w:rPr>
          <w:sz w:val="28"/>
          <w:szCs w:val="28"/>
        </w:rPr>
        <w:t xml:space="preserve"> отделяемого. </w:t>
      </w:r>
    </w:p>
    <w:p w:rsidR="007A283D" w:rsidRDefault="007A283D" w:rsidP="007A283D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7A283D" w:rsidRDefault="007A283D" w:rsidP="007A283D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2952750" cy="2181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83D" w:rsidRDefault="007A283D" w:rsidP="007A283D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7A283D" w:rsidRDefault="007A283D" w:rsidP="007A283D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  <w:r w:rsidRPr="00742A0B">
        <w:rPr>
          <w:sz w:val="28"/>
          <w:szCs w:val="28"/>
        </w:rPr>
        <w:lastRenderedPageBreak/>
        <w:t xml:space="preserve">После осмотра наружных половых органов следует осмотреть анальную область (наличие трещин, геморроидальных узлов и др.). </w:t>
      </w:r>
    </w:p>
    <w:p w:rsidR="00486E0A" w:rsidRPr="00486E0A" w:rsidRDefault="00486E0A" w:rsidP="007A283D">
      <w:pPr>
        <w:pStyle w:val="txt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86E0A" w:rsidRPr="00486E0A" w:rsidRDefault="00486E0A" w:rsidP="007A283D">
      <w:pPr>
        <w:pStyle w:val="txt"/>
        <w:spacing w:before="0" w:beforeAutospacing="0" w:after="0" w:afterAutospacing="0"/>
        <w:jc w:val="both"/>
        <w:rPr>
          <w:b/>
          <w:sz w:val="28"/>
          <w:szCs w:val="28"/>
        </w:rPr>
      </w:pPr>
      <w:r w:rsidRPr="00486E0A">
        <w:rPr>
          <w:b/>
          <w:sz w:val="28"/>
          <w:szCs w:val="28"/>
        </w:rPr>
        <w:t>Слайд 6</w:t>
      </w:r>
    </w:p>
    <w:p w:rsidR="00B81D9C" w:rsidRDefault="00B81D9C" w:rsidP="007A283D">
      <w:pPr>
        <w:spacing w:before="0" w:after="0" w:line="240" w:lineRule="auto"/>
        <w:jc w:val="center"/>
        <w:rPr>
          <w:b/>
          <w:i/>
          <w:szCs w:val="28"/>
        </w:rPr>
      </w:pPr>
    </w:p>
    <w:p w:rsidR="007A283D" w:rsidRDefault="00F4340A" w:rsidP="007A283D">
      <w:pPr>
        <w:spacing w:before="0" w:after="0"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4</w:t>
      </w:r>
      <w:r w:rsidR="007A283D" w:rsidRPr="00EB09EA">
        <w:rPr>
          <w:b/>
          <w:i/>
          <w:szCs w:val="28"/>
        </w:rPr>
        <w:t>.Осмотр шейки матки и влагалища в зеркалах.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 xml:space="preserve">Исследование проводится до влагалищного </w:t>
      </w:r>
      <w:proofErr w:type="spellStart"/>
      <w:r w:rsidRPr="0026675D">
        <w:rPr>
          <w:rFonts w:eastAsia="Times New Roman"/>
          <w:szCs w:val="28"/>
          <w:lang w:eastAsia="ru-RU"/>
        </w:rPr>
        <w:t>бимануального</w:t>
      </w:r>
      <w:proofErr w:type="spellEnd"/>
      <w:r w:rsidRPr="0026675D">
        <w:rPr>
          <w:rFonts w:eastAsia="Times New Roman"/>
          <w:szCs w:val="28"/>
          <w:lang w:eastAsia="ru-RU"/>
        </w:rPr>
        <w:t xml:space="preserve"> (двуручного) исследования, так как последнее может изменить картину пато</w:t>
      </w:r>
      <w:r w:rsidRPr="0026675D">
        <w:rPr>
          <w:rFonts w:eastAsia="Times New Roman"/>
          <w:szCs w:val="28"/>
          <w:lang w:eastAsia="ru-RU"/>
        </w:rPr>
        <w:softHyphen/>
        <w:t xml:space="preserve">логического процесса. Применяются створчатые или </w:t>
      </w:r>
      <w:proofErr w:type="spellStart"/>
      <w:r w:rsidRPr="0026675D">
        <w:rPr>
          <w:rFonts w:eastAsia="Times New Roman"/>
          <w:szCs w:val="28"/>
          <w:lang w:eastAsia="ru-RU"/>
        </w:rPr>
        <w:t>ложкообразные</w:t>
      </w:r>
      <w:proofErr w:type="spellEnd"/>
      <w:r w:rsidRPr="0026675D">
        <w:rPr>
          <w:rFonts w:eastAsia="Times New Roman"/>
          <w:szCs w:val="28"/>
          <w:lang w:eastAsia="ru-RU"/>
        </w:rPr>
        <w:t xml:space="preserve"> зеркала. </w:t>
      </w: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 xml:space="preserve">Створчатое зеркало осторожно вводится в сомкнутом состоянии на всю длину влагалища, предварительно раздвинув левой рукой малые половые губы. Если используется </w:t>
      </w:r>
      <w:proofErr w:type="spellStart"/>
      <w:r w:rsidRPr="0026675D">
        <w:rPr>
          <w:rFonts w:eastAsia="Times New Roman"/>
          <w:szCs w:val="28"/>
          <w:lang w:eastAsia="ru-RU"/>
        </w:rPr>
        <w:t>ложкообразное</w:t>
      </w:r>
      <w:proofErr w:type="spellEnd"/>
      <w:r w:rsidRPr="0026675D">
        <w:rPr>
          <w:rFonts w:eastAsia="Times New Roman"/>
          <w:szCs w:val="28"/>
          <w:lang w:eastAsia="ru-RU"/>
        </w:rPr>
        <w:t xml:space="preserve"> зеркало, то дополнительно вводится подъемник, приподнимающий переднюю стенку влагалища.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 xml:space="preserve"> </w:t>
      </w:r>
      <w:proofErr w:type="gramStart"/>
      <w:r w:rsidRPr="0026675D">
        <w:rPr>
          <w:rFonts w:eastAsia="Times New Roman"/>
          <w:szCs w:val="28"/>
          <w:lang w:eastAsia="ru-RU"/>
        </w:rPr>
        <w:t xml:space="preserve">Обнажив шейку матки, </w:t>
      </w:r>
      <w:r>
        <w:rPr>
          <w:rFonts w:eastAsia="Times New Roman"/>
          <w:szCs w:val="28"/>
          <w:lang w:eastAsia="ru-RU"/>
        </w:rPr>
        <w:t xml:space="preserve"> </w:t>
      </w:r>
      <w:r w:rsidRPr="0026675D">
        <w:rPr>
          <w:rFonts w:eastAsia="Times New Roman"/>
          <w:szCs w:val="28"/>
          <w:lang w:eastAsia="ru-RU"/>
        </w:rPr>
        <w:t>осматривают ее, отмечая при этом</w:t>
      </w:r>
      <w:r>
        <w:rPr>
          <w:rFonts w:eastAsia="Times New Roman"/>
          <w:szCs w:val="28"/>
          <w:lang w:eastAsia="ru-RU"/>
        </w:rPr>
        <w:t>:</w:t>
      </w:r>
      <w:r w:rsidRPr="0026675D">
        <w:rPr>
          <w:rFonts w:eastAsia="Times New Roman"/>
          <w:szCs w:val="28"/>
          <w:lang w:eastAsia="ru-RU"/>
        </w:rPr>
        <w:t xml:space="preserve"> цвет слизистой, характер секрета,</w:t>
      </w:r>
      <w:r>
        <w:rPr>
          <w:rFonts w:eastAsia="Times New Roman"/>
          <w:szCs w:val="28"/>
          <w:lang w:eastAsia="ru-RU"/>
        </w:rPr>
        <w:t xml:space="preserve"> </w:t>
      </w:r>
      <w:r w:rsidRPr="0026675D">
        <w:rPr>
          <w:rFonts w:eastAsia="Times New Roman"/>
          <w:szCs w:val="28"/>
          <w:lang w:eastAsia="ru-RU"/>
        </w:rPr>
        <w:t xml:space="preserve">форму шейки матки, наличие язв, рубцов, полипов, опухолей, свищей и др. </w:t>
      </w:r>
      <w:proofErr w:type="gramEnd"/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 xml:space="preserve">После визуального осмотра берут мазки для </w:t>
      </w:r>
      <w:proofErr w:type="spellStart"/>
      <w:r w:rsidRPr="0026675D">
        <w:rPr>
          <w:rFonts w:eastAsia="Times New Roman"/>
          <w:szCs w:val="28"/>
          <w:lang w:eastAsia="ru-RU"/>
        </w:rPr>
        <w:t>бактериоскопического</w:t>
      </w:r>
      <w:proofErr w:type="spellEnd"/>
      <w:r w:rsidRPr="0026675D">
        <w:rPr>
          <w:rFonts w:eastAsia="Times New Roman"/>
          <w:szCs w:val="28"/>
          <w:lang w:eastAsia="ru-RU"/>
        </w:rPr>
        <w:t xml:space="preserve"> и цитологического исследования.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</w:p>
    <w:p w:rsidR="007A283D" w:rsidRDefault="007A283D" w:rsidP="007A283D">
      <w:pPr>
        <w:spacing w:before="0" w:after="0" w:line="240" w:lineRule="auto"/>
        <w:rPr>
          <w:b/>
          <w:i/>
          <w:szCs w:val="28"/>
        </w:rPr>
      </w:pPr>
      <w:r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3552825" cy="2009775"/>
            <wp:effectExtent l="19050" t="0" r="9525" b="0"/>
            <wp:docPr id="2" name="Рисунок 2" descr="ginec-zerk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nec-zerkal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83D" w:rsidRDefault="007A283D" w:rsidP="007A283D">
      <w:pPr>
        <w:spacing w:before="0" w:after="0" w:line="240" w:lineRule="auto"/>
        <w:jc w:val="center"/>
        <w:rPr>
          <w:b/>
          <w:i/>
          <w:szCs w:val="28"/>
        </w:rPr>
      </w:pPr>
    </w:p>
    <w:p w:rsidR="007A283D" w:rsidRDefault="007A283D" w:rsidP="007A283D">
      <w:pPr>
        <w:spacing w:before="0" w:after="0" w:line="240" w:lineRule="auto"/>
        <w:jc w:val="left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2543175" cy="1933575"/>
            <wp:effectExtent l="19050" t="0" r="9525" b="0"/>
            <wp:docPr id="3" name="Рисунок 3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1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E0A" w:rsidRDefault="00486E0A" w:rsidP="007A283D">
      <w:pPr>
        <w:spacing w:before="0" w:after="0" w:line="240" w:lineRule="auto"/>
        <w:jc w:val="left"/>
        <w:rPr>
          <w:b/>
          <w:bCs/>
        </w:rPr>
      </w:pPr>
      <w:r>
        <w:rPr>
          <w:b/>
          <w:bCs/>
        </w:rPr>
        <w:t>Слайд 7</w:t>
      </w:r>
    </w:p>
    <w:p w:rsidR="007A283D" w:rsidRDefault="00F4340A" w:rsidP="007A283D">
      <w:pPr>
        <w:spacing w:before="0"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b/>
          <w:i/>
          <w:szCs w:val="28"/>
        </w:rPr>
        <w:t>5</w:t>
      </w:r>
      <w:r w:rsidR="007A283D" w:rsidRPr="00EB09EA">
        <w:rPr>
          <w:b/>
          <w:i/>
          <w:szCs w:val="28"/>
        </w:rPr>
        <w:t xml:space="preserve">.Бимануальное </w:t>
      </w:r>
      <w:r w:rsidR="007A283D">
        <w:rPr>
          <w:b/>
          <w:i/>
          <w:szCs w:val="28"/>
        </w:rPr>
        <w:t>исследование, цель, техника.</w:t>
      </w:r>
    </w:p>
    <w:p w:rsidR="007A283D" w:rsidRDefault="007A283D" w:rsidP="007A283D">
      <w:pPr>
        <w:spacing w:before="0" w:after="0" w:line="240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 xml:space="preserve">Проведение этого исследования дает ценные данные о состоянии внутренних половых органов. Оно должно проводиться с соблюдением всех требовании асептики и антисептики. 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ab/>
      </w:r>
      <w:r w:rsidRPr="0026675D">
        <w:rPr>
          <w:rFonts w:eastAsia="Times New Roman"/>
          <w:szCs w:val="28"/>
          <w:lang w:eastAsia="ru-RU"/>
        </w:rPr>
        <w:t>При исследовании пальцы правой руки должны находиться во вла</w:t>
      </w:r>
      <w:r w:rsidRPr="0026675D">
        <w:rPr>
          <w:rFonts w:eastAsia="Times New Roman"/>
          <w:szCs w:val="28"/>
          <w:lang w:eastAsia="ru-RU"/>
        </w:rPr>
        <w:softHyphen/>
        <w:t xml:space="preserve">галище, а левая рука располагается на передней брюшной стенке, ладонью вниз. Последовательно производят пальпацию матки, определяя при этом ее положение, смещение по горизонтальной и вертикальной оси, консистенцию и величину. Затем производят пальпацию придатков матки, для чего пальцы правой руки, находящейся во влагалище, перемещают </w:t>
      </w:r>
      <w:proofErr w:type="gramStart"/>
      <w:r w:rsidRPr="0026675D">
        <w:rPr>
          <w:rFonts w:eastAsia="Times New Roman"/>
          <w:szCs w:val="28"/>
          <w:lang w:eastAsia="ru-RU"/>
        </w:rPr>
        <w:t>в</w:t>
      </w:r>
      <w:proofErr w:type="gramEnd"/>
      <w:r w:rsidRPr="0026675D">
        <w:rPr>
          <w:rFonts w:eastAsia="Times New Roman"/>
          <w:szCs w:val="28"/>
          <w:lang w:eastAsia="ru-RU"/>
        </w:rPr>
        <w:t xml:space="preserve"> </w:t>
      </w:r>
      <w:proofErr w:type="gramStart"/>
      <w:r w:rsidRPr="0026675D">
        <w:rPr>
          <w:rFonts w:eastAsia="Times New Roman"/>
          <w:szCs w:val="28"/>
          <w:lang w:eastAsia="ru-RU"/>
        </w:rPr>
        <w:t>левый</w:t>
      </w:r>
      <w:proofErr w:type="gramEnd"/>
      <w:r w:rsidRPr="0026675D">
        <w:rPr>
          <w:rFonts w:eastAsia="Times New Roman"/>
          <w:szCs w:val="28"/>
          <w:lang w:eastAsia="ru-RU"/>
        </w:rPr>
        <w:t>, а затем в правый свод, а наружную руку — на соответствую</w:t>
      </w:r>
      <w:r w:rsidRPr="0026675D">
        <w:rPr>
          <w:rFonts w:eastAsia="Times New Roman"/>
          <w:szCs w:val="28"/>
          <w:lang w:eastAsia="ru-RU"/>
        </w:rPr>
        <w:softHyphen/>
        <w:t xml:space="preserve">щую пахово-подвздошную область. </w:t>
      </w:r>
    </w:p>
    <w:p w:rsidR="007A283D" w:rsidRPr="0026675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>Матка при пальпации имеет грушевидную форму, гладкую поверхность, легко смещается во всех направлениях, при пальпации безболезненна. В норме трубы и яичники не определяются, при определении в этой области образований необходимо их идентифицировать на воспалительные, опухолевидные, что зачастую требует дополнительных или специальных методов исследования.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>Данные влагалищного исследования позволяют диагностировать наличие опухолей матки, образований маточных труб и опухолей яичников. Нельзя забывать, что для правильной диагностики важно не столько наличие отдельных симптомов, сколько обнаружение их в комплексе с другими признаками болезни.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</w:p>
    <w:p w:rsidR="007A283D" w:rsidRDefault="007A283D" w:rsidP="007A283D">
      <w:pPr>
        <w:spacing w:before="0" w:after="0" w:line="240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2895600" cy="21907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E0A" w:rsidRPr="00486E0A" w:rsidRDefault="00486E0A" w:rsidP="007A283D">
      <w:pPr>
        <w:spacing w:before="0" w:after="0" w:line="240" w:lineRule="auto"/>
        <w:jc w:val="left"/>
        <w:rPr>
          <w:rFonts w:eastAsia="Times New Roman"/>
          <w:b/>
          <w:szCs w:val="28"/>
          <w:lang w:eastAsia="ru-RU"/>
        </w:rPr>
      </w:pPr>
      <w:r w:rsidRPr="00486E0A">
        <w:rPr>
          <w:rFonts w:eastAsia="Times New Roman"/>
          <w:b/>
          <w:szCs w:val="28"/>
          <w:lang w:eastAsia="ru-RU"/>
        </w:rPr>
        <w:t>Слайд 8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</w:p>
    <w:p w:rsidR="007A283D" w:rsidRDefault="00F4340A" w:rsidP="007A283D">
      <w:pPr>
        <w:spacing w:before="0" w:after="0"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6</w:t>
      </w:r>
      <w:r w:rsidR="007A283D" w:rsidRPr="00EB09EA">
        <w:rPr>
          <w:b/>
          <w:i/>
          <w:szCs w:val="28"/>
        </w:rPr>
        <w:t xml:space="preserve">.Ректальное и </w:t>
      </w:r>
      <w:proofErr w:type="spellStart"/>
      <w:r w:rsidR="007A283D" w:rsidRPr="00EB09EA">
        <w:rPr>
          <w:b/>
          <w:i/>
          <w:szCs w:val="28"/>
        </w:rPr>
        <w:t>рект</w:t>
      </w:r>
      <w:r w:rsidR="007A283D">
        <w:rPr>
          <w:b/>
          <w:i/>
          <w:szCs w:val="28"/>
        </w:rPr>
        <w:t>овагиналь</w:t>
      </w:r>
      <w:r w:rsidR="007A283D" w:rsidRPr="00EB09EA">
        <w:rPr>
          <w:b/>
          <w:i/>
          <w:szCs w:val="28"/>
        </w:rPr>
        <w:t>ное</w:t>
      </w:r>
      <w:proofErr w:type="spellEnd"/>
      <w:r w:rsidR="007A283D" w:rsidRPr="00EB09EA">
        <w:rPr>
          <w:b/>
          <w:i/>
          <w:szCs w:val="28"/>
        </w:rPr>
        <w:t xml:space="preserve"> исследование</w:t>
      </w:r>
    </w:p>
    <w:p w:rsidR="007A283D" w:rsidRDefault="007A283D" w:rsidP="007A283D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2A0B">
        <w:rPr>
          <w:sz w:val="28"/>
          <w:szCs w:val="28"/>
        </w:rPr>
        <w:t>Исследовани</w:t>
      </w:r>
      <w:r>
        <w:rPr>
          <w:sz w:val="28"/>
          <w:szCs w:val="28"/>
        </w:rPr>
        <w:t>я</w:t>
      </w:r>
      <w:r w:rsidRPr="00742A0B">
        <w:rPr>
          <w:sz w:val="28"/>
          <w:szCs w:val="28"/>
        </w:rPr>
        <w:t xml:space="preserve"> выполня</w:t>
      </w:r>
      <w:r>
        <w:rPr>
          <w:sz w:val="28"/>
          <w:szCs w:val="28"/>
        </w:rPr>
        <w:t>ю</w:t>
      </w:r>
      <w:r w:rsidRPr="00742A0B">
        <w:rPr>
          <w:sz w:val="28"/>
          <w:szCs w:val="28"/>
        </w:rPr>
        <w:t xml:space="preserve">тся в гинекологическом кресле. </w:t>
      </w:r>
    </w:p>
    <w:p w:rsidR="007A283D" w:rsidRDefault="007A283D" w:rsidP="007A283D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2A0B">
        <w:rPr>
          <w:sz w:val="28"/>
          <w:szCs w:val="28"/>
        </w:rPr>
        <w:t>Рект</w:t>
      </w:r>
      <w:r>
        <w:rPr>
          <w:sz w:val="28"/>
          <w:szCs w:val="28"/>
        </w:rPr>
        <w:t>альное исследование производят 2</w:t>
      </w:r>
      <w:r w:rsidRPr="00742A0B">
        <w:rPr>
          <w:sz w:val="28"/>
          <w:szCs w:val="28"/>
        </w:rPr>
        <w:t xml:space="preserve"> пальцем. Оно </w:t>
      </w:r>
      <w:r>
        <w:rPr>
          <w:sz w:val="28"/>
          <w:szCs w:val="28"/>
        </w:rPr>
        <w:t xml:space="preserve"> </w:t>
      </w:r>
      <w:r w:rsidRPr="00742A0B">
        <w:rPr>
          <w:sz w:val="28"/>
          <w:szCs w:val="28"/>
        </w:rPr>
        <w:t>помогает составить представление о</w:t>
      </w:r>
      <w:r>
        <w:rPr>
          <w:sz w:val="28"/>
          <w:szCs w:val="28"/>
        </w:rPr>
        <w:t xml:space="preserve"> </w:t>
      </w:r>
      <w:r w:rsidRPr="00742A0B">
        <w:rPr>
          <w:sz w:val="28"/>
          <w:szCs w:val="28"/>
        </w:rPr>
        <w:t>состоянии</w:t>
      </w:r>
      <w:r>
        <w:rPr>
          <w:sz w:val="28"/>
          <w:szCs w:val="28"/>
        </w:rPr>
        <w:t>:</w:t>
      </w:r>
    </w:p>
    <w:p w:rsidR="007A283D" w:rsidRDefault="007A283D" w:rsidP="007A283D">
      <w:pPr>
        <w:pStyle w:val="txt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2A0B">
        <w:rPr>
          <w:sz w:val="28"/>
          <w:szCs w:val="28"/>
        </w:rPr>
        <w:t xml:space="preserve">шейки матки, </w:t>
      </w:r>
    </w:p>
    <w:p w:rsidR="007A283D" w:rsidRDefault="007A283D" w:rsidP="007A283D">
      <w:pPr>
        <w:pStyle w:val="txt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742A0B">
        <w:rPr>
          <w:sz w:val="28"/>
          <w:szCs w:val="28"/>
        </w:rPr>
        <w:t>аравагинальной</w:t>
      </w:r>
      <w:proofErr w:type="spellEnd"/>
      <w:r w:rsidRPr="00742A0B">
        <w:rPr>
          <w:sz w:val="28"/>
          <w:szCs w:val="28"/>
        </w:rPr>
        <w:t xml:space="preserve"> и </w:t>
      </w:r>
      <w:proofErr w:type="spellStart"/>
      <w:r w:rsidRPr="00742A0B">
        <w:rPr>
          <w:sz w:val="28"/>
          <w:szCs w:val="28"/>
        </w:rPr>
        <w:t>параректальной</w:t>
      </w:r>
      <w:proofErr w:type="spellEnd"/>
      <w:r w:rsidRPr="00742A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2A0B">
        <w:rPr>
          <w:sz w:val="28"/>
          <w:szCs w:val="28"/>
        </w:rPr>
        <w:t>клетчатк</w:t>
      </w:r>
      <w:r>
        <w:rPr>
          <w:sz w:val="28"/>
          <w:szCs w:val="28"/>
        </w:rPr>
        <w:t>и</w:t>
      </w:r>
      <w:r w:rsidRPr="00742A0B">
        <w:rPr>
          <w:sz w:val="28"/>
          <w:szCs w:val="28"/>
        </w:rPr>
        <w:t xml:space="preserve">, </w:t>
      </w:r>
    </w:p>
    <w:p w:rsidR="007A283D" w:rsidRDefault="007A283D" w:rsidP="007A283D">
      <w:pPr>
        <w:pStyle w:val="txt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 w:rsidRPr="00742A0B">
        <w:rPr>
          <w:sz w:val="28"/>
          <w:szCs w:val="28"/>
        </w:rPr>
        <w:t xml:space="preserve">установить изменения в прямой кишке (сужение, </w:t>
      </w:r>
      <w:proofErr w:type="spellStart"/>
      <w:r w:rsidRPr="00742A0B">
        <w:rPr>
          <w:sz w:val="28"/>
          <w:szCs w:val="28"/>
        </w:rPr>
        <w:t>сдавление</w:t>
      </w:r>
      <w:proofErr w:type="spellEnd"/>
      <w:r w:rsidRPr="00742A0B">
        <w:rPr>
          <w:sz w:val="28"/>
          <w:szCs w:val="28"/>
        </w:rPr>
        <w:t xml:space="preserve"> опухолью, инфильтрация стенок и др. </w:t>
      </w:r>
      <w:proofErr w:type="gramEnd"/>
    </w:p>
    <w:p w:rsidR="007A283D" w:rsidRDefault="007A283D" w:rsidP="007A283D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2A0B">
        <w:rPr>
          <w:sz w:val="28"/>
          <w:szCs w:val="28"/>
        </w:rPr>
        <w:t>К этому исследованию прибегают также у больных, не живших половой жизнью (при сохраненной девственной плеве).</w:t>
      </w:r>
    </w:p>
    <w:p w:rsidR="007A283D" w:rsidRDefault="007A283D" w:rsidP="007A283D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742A0B">
        <w:rPr>
          <w:sz w:val="28"/>
          <w:szCs w:val="28"/>
        </w:rPr>
        <w:t>Ректовагинальное</w:t>
      </w:r>
      <w:proofErr w:type="spellEnd"/>
      <w:r w:rsidRPr="00742A0B">
        <w:rPr>
          <w:sz w:val="28"/>
          <w:szCs w:val="28"/>
        </w:rPr>
        <w:t xml:space="preserve"> исследование выполняется введением </w:t>
      </w:r>
      <w:r>
        <w:rPr>
          <w:sz w:val="28"/>
          <w:szCs w:val="28"/>
        </w:rPr>
        <w:t xml:space="preserve">второго </w:t>
      </w:r>
      <w:r w:rsidRPr="00742A0B">
        <w:rPr>
          <w:sz w:val="28"/>
          <w:szCs w:val="28"/>
        </w:rPr>
        <w:t xml:space="preserve"> пальца во влагалище, а </w:t>
      </w:r>
      <w:r>
        <w:rPr>
          <w:sz w:val="28"/>
          <w:szCs w:val="28"/>
        </w:rPr>
        <w:t xml:space="preserve">третьего </w:t>
      </w:r>
      <w:r w:rsidRPr="00742A0B">
        <w:rPr>
          <w:sz w:val="28"/>
          <w:szCs w:val="28"/>
        </w:rPr>
        <w:t xml:space="preserve"> пальца — в прямую кишку. </w:t>
      </w:r>
    </w:p>
    <w:p w:rsidR="007A283D" w:rsidRDefault="007A283D" w:rsidP="007A283D">
      <w:pPr>
        <w:spacing w:before="0" w:after="0" w:line="240" w:lineRule="auto"/>
        <w:jc w:val="center"/>
        <w:rPr>
          <w:b/>
          <w:szCs w:val="28"/>
        </w:rPr>
      </w:pPr>
    </w:p>
    <w:p w:rsidR="00486E0A" w:rsidRDefault="00486E0A" w:rsidP="00486E0A">
      <w:pPr>
        <w:spacing w:before="0" w:after="0" w:line="240" w:lineRule="auto"/>
        <w:jc w:val="left"/>
        <w:rPr>
          <w:b/>
          <w:szCs w:val="28"/>
        </w:rPr>
      </w:pPr>
      <w:r>
        <w:rPr>
          <w:b/>
          <w:szCs w:val="28"/>
        </w:rPr>
        <w:t>Слайд 9</w:t>
      </w:r>
    </w:p>
    <w:p w:rsidR="007A283D" w:rsidRPr="00C94FFB" w:rsidRDefault="00F4340A" w:rsidP="007A283D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7.</w:t>
      </w:r>
      <w:r w:rsidR="007A283D" w:rsidRPr="00C94FFB">
        <w:rPr>
          <w:b/>
          <w:szCs w:val="28"/>
        </w:rPr>
        <w:t>Специальные методы исследования в гинекологии: лабораторная диагностика возбудителей воспалительных заболеваний половых органов. Тканевая биопсия и цитологическое исследование</w:t>
      </w:r>
    </w:p>
    <w:p w:rsidR="007A283D" w:rsidRPr="0026675D" w:rsidRDefault="00F4340A" w:rsidP="00B81D9C">
      <w:pPr>
        <w:spacing w:before="0" w:after="0" w:line="240" w:lineRule="auto"/>
        <w:outlineLvl w:val="2"/>
        <w:rPr>
          <w:rFonts w:eastAsia="Times New Roman"/>
          <w:b/>
          <w:bCs/>
          <w:i/>
          <w:szCs w:val="28"/>
          <w:lang w:eastAsia="ru-RU"/>
        </w:rPr>
      </w:pPr>
      <w:r>
        <w:rPr>
          <w:rFonts w:eastAsia="Times New Roman"/>
          <w:b/>
          <w:bCs/>
          <w:i/>
          <w:szCs w:val="28"/>
          <w:lang w:eastAsia="ru-RU"/>
        </w:rPr>
        <w:t>7</w:t>
      </w:r>
      <w:r w:rsidR="007A283D">
        <w:rPr>
          <w:rFonts w:eastAsia="Times New Roman"/>
          <w:b/>
          <w:bCs/>
          <w:i/>
          <w:szCs w:val="28"/>
          <w:lang w:eastAsia="ru-RU"/>
        </w:rPr>
        <w:t>.</w:t>
      </w:r>
      <w:r w:rsidR="007A283D" w:rsidRPr="00F22BDF">
        <w:rPr>
          <w:rFonts w:eastAsia="Times New Roman"/>
          <w:b/>
          <w:bCs/>
          <w:i/>
          <w:szCs w:val="28"/>
          <w:lang w:eastAsia="ru-RU"/>
        </w:rPr>
        <w:t>Бактериоскопическое исследование.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>Его применяют для диагностики воспалительных заболеваний, и результаты его позволяет установить разновидность возбудителя. Бакте</w:t>
      </w:r>
      <w:r w:rsidRPr="0026675D">
        <w:rPr>
          <w:rFonts w:eastAsia="Times New Roman"/>
          <w:szCs w:val="28"/>
          <w:lang w:eastAsia="ru-RU"/>
        </w:rPr>
        <w:softHyphen/>
        <w:t>риоскопия дает возможность определить степень чистоты влагалища, что необходимо перед любыми диагностическими ма</w:t>
      </w:r>
      <w:r w:rsidRPr="0026675D">
        <w:rPr>
          <w:rFonts w:eastAsia="Times New Roman"/>
          <w:szCs w:val="28"/>
          <w:lang w:eastAsia="ru-RU"/>
        </w:rPr>
        <w:softHyphen/>
        <w:t xml:space="preserve">нипуляциями и гинекологическими операциями. 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 xml:space="preserve">Материал на </w:t>
      </w:r>
      <w:proofErr w:type="spellStart"/>
      <w:r w:rsidRPr="0026675D">
        <w:rPr>
          <w:rFonts w:eastAsia="Times New Roman"/>
          <w:szCs w:val="28"/>
          <w:lang w:eastAsia="ru-RU"/>
        </w:rPr>
        <w:t>бактериоскопическое</w:t>
      </w:r>
      <w:proofErr w:type="spellEnd"/>
      <w:r w:rsidRPr="0026675D">
        <w:rPr>
          <w:rFonts w:eastAsia="Times New Roman"/>
          <w:szCs w:val="28"/>
          <w:lang w:eastAsia="ru-RU"/>
        </w:rPr>
        <w:t xml:space="preserve"> исследование берут ложечкой </w:t>
      </w:r>
      <w:proofErr w:type="spellStart"/>
      <w:r w:rsidRPr="0026675D">
        <w:rPr>
          <w:rFonts w:eastAsia="Times New Roman"/>
          <w:szCs w:val="28"/>
          <w:lang w:eastAsia="ru-RU"/>
        </w:rPr>
        <w:t>Фолькмана</w:t>
      </w:r>
      <w:proofErr w:type="spellEnd"/>
      <w:r w:rsidRPr="0026675D">
        <w:rPr>
          <w:rFonts w:eastAsia="Times New Roman"/>
          <w:szCs w:val="28"/>
          <w:lang w:eastAsia="ru-RU"/>
        </w:rPr>
        <w:t xml:space="preserve"> из уретры, цервикального канала, заднего свода влагалища. Перед исследованием нельзя проводить обработку стенок влагалища дезинфицирующими средствами, спринцевать или вводить лекарственные средства. </w:t>
      </w: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 xml:space="preserve">Мазок лучше брать до мочеиспускания. Из уретры мазок берут ложечкой </w:t>
      </w:r>
      <w:proofErr w:type="spellStart"/>
      <w:r w:rsidRPr="0026675D">
        <w:rPr>
          <w:rFonts w:eastAsia="Times New Roman"/>
          <w:szCs w:val="28"/>
          <w:lang w:eastAsia="ru-RU"/>
        </w:rPr>
        <w:t>Фолькмана</w:t>
      </w:r>
      <w:proofErr w:type="spellEnd"/>
      <w:r w:rsidRPr="0026675D">
        <w:rPr>
          <w:rFonts w:eastAsia="Times New Roman"/>
          <w:szCs w:val="28"/>
          <w:lang w:eastAsia="ru-RU"/>
        </w:rPr>
        <w:t xml:space="preserve"> узким концом после предварительного массажа </w:t>
      </w:r>
      <w:r>
        <w:rPr>
          <w:rFonts w:eastAsia="Times New Roman"/>
          <w:szCs w:val="28"/>
          <w:lang w:eastAsia="ru-RU"/>
        </w:rPr>
        <w:t xml:space="preserve">задней стенки </w:t>
      </w:r>
      <w:r w:rsidRPr="0026675D">
        <w:rPr>
          <w:rFonts w:eastAsia="Times New Roman"/>
          <w:szCs w:val="28"/>
          <w:lang w:eastAsia="ru-RU"/>
        </w:rPr>
        <w:t>уретры, прижимая уретру к лону</w:t>
      </w:r>
      <w:proofErr w:type="gramStart"/>
      <w:r>
        <w:rPr>
          <w:rFonts w:eastAsia="Times New Roman"/>
          <w:szCs w:val="28"/>
          <w:lang w:eastAsia="ru-RU"/>
        </w:rPr>
        <w:t xml:space="preserve"> .</w:t>
      </w:r>
      <w:proofErr w:type="gramEnd"/>
      <w:r>
        <w:rPr>
          <w:rFonts w:eastAsia="Times New Roman"/>
          <w:szCs w:val="28"/>
          <w:lang w:eastAsia="ru-RU"/>
        </w:rPr>
        <w:t xml:space="preserve">Полученный материал </w:t>
      </w:r>
      <w:r w:rsidRPr="0026675D">
        <w:rPr>
          <w:rFonts w:eastAsia="Times New Roman"/>
          <w:szCs w:val="28"/>
          <w:lang w:eastAsia="ru-RU"/>
        </w:rPr>
        <w:t xml:space="preserve"> наносят на предметное стекло тонким слоем. </w:t>
      </w:r>
    </w:p>
    <w:p w:rsidR="00486E0A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486E0A" w:rsidRPr="00486E0A" w:rsidRDefault="00486E0A" w:rsidP="007A283D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486E0A">
        <w:rPr>
          <w:rFonts w:eastAsia="Times New Roman"/>
          <w:b/>
          <w:szCs w:val="28"/>
          <w:lang w:eastAsia="ru-RU"/>
        </w:rPr>
        <w:t>Слайд 10</w:t>
      </w:r>
    </w:p>
    <w:p w:rsidR="007A283D" w:rsidRDefault="007A283D" w:rsidP="00486E0A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26675D">
        <w:rPr>
          <w:rFonts w:eastAsia="Times New Roman"/>
          <w:szCs w:val="28"/>
          <w:lang w:eastAsia="ru-RU"/>
        </w:rPr>
        <w:t xml:space="preserve">Мазок из цервикального канала берут после обнажения шейки матки в зеркалах ложечкой </w:t>
      </w:r>
      <w:proofErr w:type="spellStart"/>
      <w:r w:rsidRPr="0026675D">
        <w:rPr>
          <w:rFonts w:eastAsia="Times New Roman"/>
          <w:szCs w:val="28"/>
          <w:lang w:eastAsia="ru-RU"/>
        </w:rPr>
        <w:t>Фолькмана</w:t>
      </w:r>
      <w:proofErr w:type="spellEnd"/>
      <w:r w:rsidRPr="0026675D">
        <w:rPr>
          <w:rFonts w:eastAsia="Times New Roman"/>
          <w:szCs w:val="28"/>
          <w:lang w:eastAsia="ru-RU"/>
        </w:rPr>
        <w:t xml:space="preserve"> широким концом</w:t>
      </w:r>
      <w:r>
        <w:rPr>
          <w:rFonts w:eastAsia="Times New Roman"/>
          <w:szCs w:val="28"/>
          <w:lang w:eastAsia="ru-RU"/>
        </w:rPr>
        <w:t>. Из влагалища берётся капля выделений, скопившихся в заднем его своде.</w:t>
      </w:r>
    </w:p>
    <w:p w:rsidR="007A283D" w:rsidRPr="0026675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26675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>Каждый мазок берут отдельным инструментом</w:t>
      </w:r>
      <w:r>
        <w:rPr>
          <w:rFonts w:eastAsia="Times New Roman"/>
          <w:szCs w:val="28"/>
          <w:lang w:eastAsia="ru-RU"/>
        </w:rPr>
        <w:t xml:space="preserve">. </w:t>
      </w:r>
      <w:r w:rsidRPr="0026675D">
        <w:rPr>
          <w:rFonts w:eastAsia="Times New Roman"/>
          <w:szCs w:val="28"/>
          <w:lang w:eastAsia="ru-RU"/>
        </w:rPr>
        <w:t>В соответствии с характером мазка различают четыре степени чистоты влагалищного содержимого:</w:t>
      </w:r>
    </w:p>
    <w:p w:rsidR="007A283D" w:rsidRPr="0026675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ab/>
        <w:t xml:space="preserve">1 </w:t>
      </w:r>
      <w:r w:rsidRPr="00742A0B">
        <w:rPr>
          <w:rFonts w:eastAsia="Times New Roman"/>
          <w:b/>
          <w:bCs/>
          <w:szCs w:val="28"/>
          <w:lang w:eastAsia="ru-RU"/>
        </w:rPr>
        <w:t>степень чистоты.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26675D">
        <w:rPr>
          <w:rFonts w:eastAsia="Times New Roman"/>
          <w:szCs w:val="28"/>
          <w:lang w:eastAsia="ru-RU"/>
        </w:rPr>
        <w:t xml:space="preserve">В мазке определяются единичные лейкоциты (не более 5 в поле зрения), влагалищные бациллы (палочки </w:t>
      </w:r>
      <w:proofErr w:type="spellStart"/>
      <w:r w:rsidRPr="0026675D">
        <w:rPr>
          <w:rFonts w:eastAsia="Times New Roman"/>
          <w:szCs w:val="28"/>
          <w:lang w:eastAsia="ru-RU"/>
        </w:rPr>
        <w:t>Дедерле</w:t>
      </w:r>
      <w:r>
        <w:rPr>
          <w:rFonts w:eastAsia="Times New Roman"/>
          <w:szCs w:val="28"/>
          <w:lang w:eastAsia="ru-RU"/>
        </w:rPr>
        <w:t>й</w:t>
      </w:r>
      <w:r w:rsidRPr="0026675D">
        <w:rPr>
          <w:rFonts w:eastAsia="Times New Roman"/>
          <w:szCs w:val="28"/>
          <w:lang w:eastAsia="ru-RU"/>
        </w:rPr>
        <w:t>на</w:t>
      </w:r>
      <w:proofErr w:type="spellEnd"/>
      <w:r w:rsidRPr="0026675D">
        <w:rPr>
          <w:rFonts w:eastAsia="Times New Roman"/>
          <w:szCs w:val="28"/>
          <w:lang w:eastAsia="ru-RU"/>
        </w:rPr>
        <w:t>) и плоский эпителий. Реакция кислая.</w:t>
      </w:r>
    </w:p>
    <w:p w:rsidR="007A283D" w:rsidRPr="0026675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ab/>
        <w:t xml:space="preserve">2 </w:t>
      </w:r>
      <w:r w:rsidRPr="00742A0B">
        <w:rPr>
          <w:rFonts w:eastAsia="Times New Roman"/>
          <w:b/>
          <w:bCs/>
          <w:szCs w:val="28"/>
          <w:lang w:eastAsia="ru-RU"/>
        </w:rPr>
        <w:t>степень чистоты.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26675D">
        <w:rPr>
          <w:rFonts w:eastAsia="Times New Roman"/>
          <w:szCs w:val="28"/>
          <w:lang w:eastAsia="ru-RU"/>
        </w:rPr>
        <w:t xml:space="preserve">В мазке определяются лейкоциты (не более 10-15 в поле зрения), наряду с палочками </w:t>
      </w:r>
      <w:proofErr w:type="spellStart"/>
      <w:r w:rsidRPr="0026675D">
        <w:rPr>
          <w:rFonts w:eastAsia="Times New Roman"/>
          <w:szCs w:val="28"/>
          <w:lang w:eastAsia="ru-RU"/>
        </w:rPr>
        <w:t>Дедерле</w:t>
      </w:r>
      <w:r>
        <w:rPr>
          <w:rFonts w:eastAsia="Times New Roman"/>
          <w:szCs w:val="28"/>
          <w:lang w:eastAsia="ru-RU"/>
        </w:rPr>
        <w:t>й</w:t>
      </w:r>
      <w:r w:rsidRPr="0026675D">
        <w:rPr>
          <w:rFonts w:eastAsia="Times New Roman"/>
          <w:szCs w:val="28"/>
          <w:lang w:eastAsia="ru-RU"/>
        </w:rPr>
        <w:t>на</w:t>
      </w:r>
      <w:proofErr w:type="spellEnd"/>
      <w:r w:rsidRPr="0026675D">
        <w:rPr>
          <w:rFonts w:eastAsia="Times New Roman"/>
          <w:szCs w:val="28"/>
          <w:lang w:eastAsia="ru-RU"/>
        </w:rPr>
        <w:t xml:space="preserve"> определяются единичные кокки, эпителиальные клетки. Реакция кислая.</w:t>
      </w:r>
    </w:p>
    <w:p w:rsidR="007A283D" w:rsidRPr="0026675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ab/>
        <w:t xml:space="preserve">3 </w:t>
      </w:r>
      <w:r w:rsidRPr="00742A0B">
        <w:rPr>
          <w:rFonts w:eastAsia="Times New Roman"/>
          <w:b/>
          <w:bCs/>
          <w:szCs w:val="28"/>
          <w:lang w:eastAsia="ru-RU"/>
        </w:rPr>
        <w:t>степень чистоты.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26675D">
        <w:rPr>
          <w:rFonts w:eastAsia="Times New Roman"/>
          <w:szCs w:val="28"/>
          <w:lang w:eastAsia="ru-RU"/>
        </w:rPr>
        <w:t>В мазке 30-40 лейкоцитов, влагалищ</w:t>
      </w:r>
      <w:r w:rsidRPr="0026675D">
        <w:rPr>
          <w:rFonts w:eastAsia="Times New Roman"/>
          <w:szCs w:val="28"/>
          <w:lang w:eastAsia="ru-RU"/>
        </w:rPr>
        <w:softHyphen/>
        <w:t>ные бациллы не определяются, преобладают различные кокки. Реакция слабощелочная.</w:t>
      </w:r>
    </w:p>
    <w:p w:rsidR="007A283D" w:rsidRPr="0026675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ab/>
        <w:t xml:space="preserve">4 </w:t>
      </w:r>
      <w:r w:rsidRPr="00742A0B">
        <w:rPr>
          <w:rFonts w:eastAsia="Times New Roman"/>
          <w:b/>
          <w:bCs/>
          <w:szCs w:val="28"/>
          <w:lang w:eastAsia="ru-RU"/>
        </w:rPr>
        <w:t>степень чистоты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26675D">
        <w:rPr>
          <w:rFonts w:eastAsia="Times New Roman"/>
          <w:szCs w:val="28"/>
          <w:lang w:eastAsia="ru-RU"/>
        </w:rPr>
        <w:t>Влагалищных бацилл нет, много па</w:t>
      </w:r>
      <w:r w:rsidRPr="0026675D">
        <w:rPr>
          <w:rFonts w:eastAsia="Times New Roman"/>
          <w:szCs w:val="28"/>
          <w:lang w:eastAsia="ru-RU"/>
        </w:rPr>
        <w:softHyphen/>
        <w:t>тогенных микробов вплоть до специфических — гонококков, трихомонад и др. Реакция щелочная.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>1</w:t>
      </w:r>
      <w:r w:rsidRPr="0026675D">
        <w:rPr>
          <w:rFonts w:eastAsia="Times New Roman"/>
          <w:szCs w:val="28"/>
          <w:lang w:eastAsia="ru-RU"/>
        </w:rPr>
        <w:t>—</w:t>
      </w:r>
      <w:r>
        <w:rPr>
          <w:rFonts w:eastAsia="Times New Roman"/>
          <w:szCs w:val="28"/>
          <w:lang w:eastAsia="ru-RU"/>
        </w:rPr>
        <w:t xml:space="preserve">2 </w:t>
      </w:r>
      <w:r w:rsidRPr="0026675D">
        <w:rPr>
          <w:rFonts w:eastAsia="Times New Roman"/>
          <w:szCs w:val="28"/>
          <w:lang w:eastAsia="ru-RU"/>
        </w:rPr>
        <w:t>степени чистоты считаются нормой. Все виды оперативных и инструментальных вмешательств в гинекологии должны проводиться при наличии таких мазков.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 xml:space="preserve">3 </w:t>
      </w:r>
      <w:r w:rsidRPr="0026675D">
        <w:rPr>
          <w:rFonts w:eastAsia="Times New Roman"/>
          <w:szCs w:val="28"/>
          <w:lang w:eastAsia="ru-RU"/>
        </w:rPr>
        <w:t xml:space="preserve">и </w:t>
      </w:r>
      <w:r>
        <w:rPr>
          <w:rFonts w:eastAsia="Times New Roman"/>
          <w:szCs w:val="28"/>
          <w:lang w:eastAsia="ru-RU"/>
        </w:rPr>
        <w:t xml:space="preserve">4 </w:t>
      </w:r>
      <w:r w:rsidRPr="0026675D">
        <w:rPr>
          <w:rFonts w:eastAsia="Times New Roman"/>
          <w:szCs w:val="28"/>
          <w:lang w:eastAsia="ru-RU"/>
        </w:rPr>
        <w:t>степень чистоты сопутствуют патологическому процессу и тре</w:t>
      </w:r>
      <w:r w:rsidRPr="0026675D">
        <w:rPr>
          <w:rFonts w:eastAsia="Times New Roman"/>
          <w:szCs w:val="28"/>
          <w:lang w:eastAsia="ru-RU"/>
        </w:rPr>
        <w:softHyphen/>
        <w:t>буют лечения.</w:t>
      </w:r>
    </w:p>
    <w:p w:rsidR="00486E0A" w:rsidRDefault="00486E0A" w:rsidP="00B81D9C">
      <w:pPr>
        <w:spacing w:before="0" w:after="0" w:line="240" w:lineRule="auto"/>
        <w:rPr>
          <w:b/>
          <w:i/>
          <w:szCs w:val="28"/>
        </w:rPr>
      </w:pPr>
    </w:p>
    <w:p w:rsidR="00B81D9C" w:rsidRDefault="00486E0A" w:rsidP="00B81D9C">
      <w:pPr>
        <w:spacing w:before="0" w:after="0" w:line="240" w:lineRule="auto"/>
        <w:rPr>
          <w:b/>
          <w:i/>
          <w:szCs w:val="28"/>
        </w:rPr>
      </w:pPr>
      <w:r>
        <w:rPr>
          <w:b/>
          <w:i/>
          <w:szCs w:val="28"/>
        </w:rPr>
        <w:t>Слайд 11</w:t>
      </w:r>
      <w:proofErr w:type="gramStart"/>
      <w:r>
        <w:rPr>
          <w:b/>
          <w:i/>
          <w:szCs w:val="28"/>
        </w:rPr>
        <w:t xml:space="preserve">( </w:t>
      </w:r>
      <w:proofErr w:type="gramEnd"/>
      <w:r>
        <w:rPr>
          <w:b/>
          <w:i/>
          <w:szCs w:val="28"/>
        </w:rPr>
        <w:t>картинки)</w:t>
      </w:r>
    </w:p>
    <w:p w:rsidR="00486E0A" w:rsidRDefault="00486E0A" w:rsidP="00B81D9C">
      <w:pPr>
        <w:spacing w:before="0" w:after="0" w:line="240" w:lineRule="auto"/>
        <w:rPr>
          <w:b/>
          <w:i/>
          <w:szCs w:val="28"/>
        </w:rPr>
      </w:pPr>
      <w:r>
        <w:rPr>
          <w:b/>
          <w:i/>
          <w:szCs w:val="28"/>
        </w:rPr>
        <w:lastRenderedPageBreak/>
        <w:t>Слайд 12</w:t>
      </w:r>
    </w:p>
    <w:p w:rsidR="007A283D" w:rsidRPr="00380439" w:rsidRDefault="00F4340A" w:rsidP="00B81D9C">
      <w:pPr>
        <w:spacing w:before="0" w:after="0" w:line="240" w:lineRule="auto"/>
        <w:rPr>
          <w:b/>
          <w:i/>
          <w:szCs w:val="28"/>
        </w:rPr>
      </w:pPr>
      <w:r>
        <w:rPr>
          <w:b/>
          <w:i/>
          <w:szCs w:val="28"/>
        </w:rPr>
        <w:t>8</w:t>
      </w:r>
      <w:r w:rsidR="007A283D" w:rsidRPr="00380439">
        <w:rPr>
          <w:b/>
          <w:i/>
          <w:szCs w:val="28"/>
        </w:rPr>
        <w:t>.Тканевая биопсия.</w:t>
      </w:r>
    </w:p>
    <w:p w:rsidR="007A283D" w:rsidRPr="0026675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b/>
          <w:i/>
          <w:szCs w:val="28"/>
          <w:lang w:eastAsia="ru-RU"/>
        </w:rPr>
        <w:t xml:space="preserve">Биопсия </w:t>
      </w:r>
      <w:r>
        <w:rPr>
          <w:rFonts w:eastAsia="Times New Roman"/>
          <w:szCs w:val="28"/>
          <w:lang w:eastAsia="ru-RU"/>
        </w:rPr>
        <w:t xml:space="preserve"> - </w:t>
      </w:r>
      <w:r w:rsidRPr="00742A0B">
        <w:rPr>
          <w:szCs w:val="28"/>
        </w:rPr>
        <w:t>прижизненно</w:t>
      </w:r>
      <w:r>
        <w:rPr>
          <w:szCs w:val="28"/>
        </w:rPr>
        <w:t>е</w:t>
      </w:r>
      <w:r w:rsidRPr="00742A0B">
        <w:rPr>
          <w:szCs w:val="28"/>
        </w:rPr>
        <w:t xml:space="preserve"> иссечени</w:t>
      </w:r>
      <w:r>
        <w:rPr>
          <w:szCs w:val="28"/>
        </w:rPr>
        <w:t>е</w:t>
      </w:r>
      <w:r w:rsidRPr="00742A0B">
        <w:rPr>
          <w:szCs w:val="28"/>
        </w:rPr>
        <w:t xml:space="preserve"> небольшого участка ткани для микроскопического исследования </w:t>
      </w:r>
      <w:r w:rsidRPr="0026675D">
        <w:rPr>
          <w:rFonts w:eastAsia="Times New Roman"/>
          <w:szCs w:val="28"/>
          <w:lang w:eastAsia="ru-RU"/>
        </w:rPr>
        <w:t>является диагностическим методом, позволяющим своевременно поставить диагноз, если возникает подозрение на опухолевый процесс</w:t>
      </w:r>
      <w:r>
        <w:rPr>
          <w:rFonts w:eastAsia="Times New Roman"/>
          <w:szCs w:val="28"/>
          <w:lang w:eastAsia="ru-RU"/>
        </w:rPr>
        <w:t>.</w:t>
      </w:r>
    </w:p>
    <w:p w:rsidR="007A283D" w:rsidRPr="00380439" w:rsidRDefault="007A283D" w:rsidP="007A283D">
      <w:pPr>
        <w:spacing w:before="0" w:after="0" w:line="240" w:lineRule="auto"/>
        <w:rPr>
          <w:b/>
          <w:i/>
          <w:szCs w:val="28"/>
        </w:rPr>
      </w:pPr>
      <w:r>
        <w:rPr>
          <w:b/>
          <w:i/>
          <w:szCs w:val="28"/>
        </w:rPr>
        <w:tab/>
      </w:r>
      <w:r w:rsidRPr="00D076F6">
        <w:rPr>
          <w:szCs w:val="28"/>
        </w:rPr>
        <w:t>Объектом биопсии</w:t>
      </w:r>
      <w:r>
        <w:rPr>
          <w:szCs w:val="28"/>
        </w:rPr>
        <w:t xml:space="preserve"> </w:t>
      </w:r>
      <w:r w:rsidRPr="00742A0B">
        <w:rPr>
          <w:szCs w:val="28"/>
        </w:rPr>
        <w:t>чаще всего является шейка матки. Показаниями к биопсии служат различные патологические процессы, особенно при подозрении на их злокачественность. Значительно реже прибегают к биопсии вульвы и стенки влагалища. Биопсия шейки матки заключается в иссечении скальпелем клиновидного участка, включающего как всю поврежденную, так и часть неизмененной ткани.</w:t>
      </w:r>
    </w:p>
    <w:p w:rsidR="007A283D" w:rsidRPr="00380439" w:rsidRDefault="007A283D" w:rsidP="007A283D">
      <w:pPr>
        <w:spacing w:before="0" w:after="0" w:line="240" w:lineRule="auto"/>
        <w:rPr>
          <w:b/>
          <w:i/>
          <w:szCs w:val="28"/>
        </w:rPr>
      </w:pPr>
      <w:r>
        <w:rPr>
          <w:b/>
          <w:i/>
          <w:szCs w:val="28"/>
        </w:rPr>
        <w:tab/>
      </w:r>
      <w:proofErr w:type="spellStart"/>
      <w:r w:rsidRPr="007C5426">
        <w:rPr>
          <w:b/>
          <w:i/>
          <w:szCs w:val="28"/>
        </w:rPr>
        <w:t>Хромодиагностика</w:t>
      </w:r>
      <w:proofErr w:type="spellEnd"/>
      <w:r w:rsidRPr="007C5426">
        <w:rPr>
          <w:b/>
          <w:i/>
          <w:szCs w:val="28"/>
        </w:rPr>
        <w:t xml:space="preserve"> </w:t>
      </w:r>
      <w:r w:rsidRPr="00C862AD">
        <w:rPr>
          <w:b/>
          <w:i/>
          <w:szCs w:val="28"/>
        </w:rPr>
        <w:t>—</w:t>
      </w:r>
      <w:r w:rsidRPr="00742A0B">
        <w:rPr>
          <w:szCs w:val="28"/>
        </w:rPr>
        <w:t xml:space="preserve"> метод, позволяющий выполнить прицельную биопсию</w:t>
      </w:r>
      <w:r>
        <w:rPr>
          <w:szCs w:val="28"/>
        </w:rPr>
        <w:t xml:space="preserve"> с</w:t>
      </w:r>
      <w:r w:rsidRPr="00742A0B">
        <w:rPr>
          <w:szCs w:val="28"/>
        </w:rPr>
        <w:t xml:space="preserve"> помощью</w:t>
      </w:r>
      <w:r>
        <w:rPr>
          <w:szCs w:val="28"/>
        </w:rPr>
        <w:t xml:space="preserve"> пробы Шиллера.</w:t>
      </w:r>
      <w:r w:rsidRPr="00742A0B">
        <w:rPr>
          <w:szCs w:val="28"/>
        </w:rPr>
        <w:t xml:space="preserve"> </w:t>
      </w:r>
      <w:r>
        <w:rPr>
          <w:szCs w:val="28"/>
        </w:rPr>
        <w:t>П</w:t>
      </w:r>
      <w:r w:rsidRPr="00742A0B">
        <w:rPr>
          <w:szCs w:val="28"/>
        </w:rPr>
        <w:t xml:space="preserve">ри данной пробе следует учитывать не столько цвет, сколько неравномерность окраски ткани. Реакция считается </w:t>
      </w:r>
      <w:proofErr w:type="spellStart"/>
      <w:r w:rsidRPr="00742A0B">
        <w:rPr>
          <w:szCs w:val="28"/>
        </w:rPr>
        <w:t>йодпозитивной</w:t>
      </w:r>
      <w:proofErr w:type="spellEnd"/>
      <w:r w:rsidRPr="00742A0B">
        <w:rPr>
          <w:szCs w:val="28"/>
        </w:rPr>
        <w:t xml:space="preserve"> при получении равномерного темно-коричневого окрашивания и </w:t>
      </w:r>
      <w:proofErr w:type="spellStart"/>
      <w:r w:rsidRPr="00742A0B">
        <w:rPr>
          <w:szCs w:val="28"/>
        </w:rPr>
        <w:t>йоднегативной</w:t>
      </w:r>
      <w:proofErr w:type="spellEnd"/>
      <w:r w:rsidRPr="00742A0B">
        <w:rPr>
          <w:szCs w:val="28"/>
        </w:rPr>
        <w:t xml:space="preserve"> при наличии отдельных более светлых участков. Это исследование должно производиться всем женщинам, впервые обратившимся к акушеру-гинекологу.</w:t>
      </w:r>
    </w:p>
    <w:p w:rsidR="00B81D9C" w:rsidRDefault="00B81D9C" w:rsidP="00B81D9C">
      <w:pPr>
        <w:spacing w:before="0" w:after="0" w:line="240" w:lineRule="auto"/>
        <w:rPr>
          <w:b/>
          <w:i/>
          <w:szCs w:val="28"/>
        </w:rPr>
      </w:pPr>
    </w:p>
    <w:p w:rsidR="008F7E87" w:rsidRDefault="008F7E87" w:rsidP="00B81D9C">
      <w:pPr>
        <w:spacing w:before="0" w:after="0" w:line="240" w:lineRule="auto"/>
        <w:rPr>
          <w:b/>
          <w:i/>
          <w:szCs w:val="28"/>
        </w:rPr>
      </w:pPr>
      <w:r>
        <w:rPr>
          <w:b/>
          <w:i/>
          <w:szCs w:val="28"/>
        </w:rPr>
        <w:t>Слайд 13</w:t>
      </w:r>
    </w:p>
    <w:p w:rsidR="007A283D" w:rsidRPr="00380439" w:rsidRDefault="00F4340A" w:rsidP="00B81D9C">
      <w:pPr>
        <w:spacing w:before="0" w:after="0" w:line="240" w:lineRule="auto"/>
        <w:rPr>
          <w:b/>
          <w:i/>
          <w:szCs w:val="28"/>
        </w:rPr>
      </w:pPr>
      <w:r>
        <w:rPr>
          <w:b/>
          <w:i/>
          <w:szCs w:val="28"/>
        </w:rPr>
        <w:t>9</w:t>
      </w:r>
      <w:r w:rsidR="007A283D" w:rsidRPr="00380439">
        <w:rPr>
          <w:b/>
          <w:i/>
          <w:szCs w:val="28"/>
        </w:rPr>
        <w:t>.Цитологическое исследование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 xml:space="preserve">Производится для раннего выявления рака. Мазки берут с поверхности шейки или из цервикального канала. Цитологическому исследованию подвергается также материал, полученный путем пункции из объемных образований, или аспират из полости матки. Материал наносят на предметное стекло и высушивают на воздухе. 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>Массовое цитологическое обследование, проводимое при профилактических осмотрах, позволяет выделить контингент женщин (у которых определяются атипические клетки), нуждающихся в более детальном обследовании для исключения или подтверждения рака женских половых органов.</w:t>
      </w:r>
    </w:p>
    <w:p w:rsidR="00B81D9C" w:rsidRDefault="00B81D9C" w:rsidP="00B81D9C">
      <w:pPr>
        <w:spacing w:before="0" w:after="0" w:line="240" w:lineRule="auto"/>
        <w:rPr>
          <w:rFonts w:eastAsia="Times New Roman"/>
          <w:szCs w:val="28"/>
          <w:lang w:eastAsia="ru-RU"/>
        </w:rPr>
      </w:pPr>
    </w:p>
    <w:p w:rsidR="008F7E87" w:rsidRDefault="008F7E87" w:rsidP="00B81D9C">
      <w:pPr>
        <w:spacing w:before="0" w:after="0" w:line="240" w:lineRule="auto"/>
        <w:rPr>
          <w:b/>
          <w:szCs w:val="28"/>
        </w:rPr>
      </w:pPr>
      <w:r>
        <w:rPr>
          <w:b/>
          <w:szCs w:val="28"/>
        </w:rPr>
        <w:t>Слайд 14</w:t>
      </w:r>
    </w:p>
    <w:p w:rsidR="007A283D" w:rsidRPr="00F40471" w:rsidRDefault="00B81D9C" w:rsidP="00B81D9C">
      <w:pPr>
        <w:spacing w:before="0" w:after="0" w:line="240" w:lineRule="auto"/>
        <w:rPr>
          <w:b/>
          <w:i/>
          <w:szCs w:val="28"/>
        </w:rPr>
      </w:pPr>
      <w:r>
        <w:rPr>
          <w:b/>
          <w:szCs w:val="28"/>
        </w:rPr>
        <w:t xml:space="preserve">10. </w:t>
      </w:r>
      <w:r w:rsidR="007A283D" w:rsidRPr="00F40471">
        <w:rPr>
          <w:b/>
          <w:i/>
          <w:szCs w:val="28"/>
        </w:rPr>
        <w:t>Инструментальные методы в гинекологии:</w:t>
      </w:r>
    </w:p>
    <w:p w:rsidR="007A283D" w:rsidRDefault="007A283D" w:rsidP="00B81D9C">
      <w:pPr>
        <w:pStyle w:val="t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62AD">
        <w:rPr>
          <w:b/>
          <w:i/>
          <w:sz w:val="28"/>
          <w:szCs w:val="28"/>
        </w:rPr>
        <w:t>Раздельное диагностическое выскабливание слизистой оболочки канала</w:t>
      </w:r>
      <w:r w:rsidRPr="00742A0B">
        <w:rPr>
          <w:sz w:val="28"/>
          <w:szCs w:val="28"/>
        </w:rPr>
        <w:t xml:space="preserve"> шейки матки и тела матки проводят для выяснения состояния слизистой при различных доброкачественных и злокачественных процессах (гиперпластические процессы, </w:t>
      </w:r>
      <w:proofErr w:type="spellStart"/>
      <w:r w:rsidRPr="00742A0B">
        <w:rPr>
          <w:sz w:val="28"/>
          <w:szCs w:val="28"/>
        </w:rPr>
        <w:t>предраковые</w:t>
      </w:r>
      <w:proofErr w:type="spellEnd"/>
      <w:r>
        <w:rPr>
          <w:sz w:val="28"/>
          <w:szCs w:val="28"/>
        </w:rPr>
        <w:t xml:space="preserve"> заболевания</w:t>
      </w:r>
      <w:r w:rsidRPr="00742A0B">
        <w:rPr>
          <w:sz w:val="28"/>
          <w:szCs w:val="28"/>
        </w:rPr>
        <w:t xml:space="preserve">, рак и др.). </w:t>
      </w:r>
    </w:p>
    <w:p w:rsidR="007A283D" w:rsidRDefault="007A283D" w:rsidP="007A283D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2A0B">
        <w:rPr>
          <w:sz w:val="28"/>
          <w:szCs w:val="28"/>
        </w:rPr>
        <w:t xml:space="preserve">Для выполнения раздельного выскабливания шейку матки обнажают зеркалами и фиксируют пулевыми щипцами, затем зондируют полость матки, уточняют положение матки и ее длину, затем с помощью </w:t>
      </w:r>
      <w:proofErr w:type="spellStart"/>
      <w:r w:rsidRPr="00742A0B">
        <w:rPr>
          <w:sz w:val="28"/>
          <w:szCs w:val="28"/>
        </w:rPr>
        <w:t>виброрасширителя</w:t>
      </w:r>
      <w:proofErr w:type="spellEnd"/>
      <w:r w:rsidRPr="00742A0B">
        <w:rPr>
          <w:sz w:val="28"/>
          <w:szCs w:val="28"/>
        </w:rPr>
        <w:t xml:space="preserve"> или расширителями </w:t>
      </w:r>
      <w:proofErr w:type="spellStart"/>
      <w:r w:rsidRPr="00742A0B">
        <w:rPr>
          <w:sz w:val="28"/>
          <w:szCs w:val="28"/>
        </w:rPr>
        <w:t>Гегара</w:t>
      </w:r>
      <w:proofErr w:type="spellEnd"/>
      <w:r w:rsidRPr="00742A0B">
        <w:rPr>
          <w:sz w:val="28"/>
          <w:szCs w:val="28"/>
        </w:rPr>
        <w:t xml:space="preserve"> расширяют канал шейки матки. Затем приступают к выскабливанию слизистой оболочки шеечного канала.</w:t>
      </w:r>
    </w:p>
    <w:p w:rsidR="007A283D" w:rsidRDefault="007A283D" w:rsidP="007A283D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42A0B">
        <w:rPr>
          <w:sz w:val="28"/>
          <w:szCs w:val="28"/>
        </w:rPr>
        <w:t xml:space="preserve">Далее в полость матки вводят </w:t>
      </w:r>
      <w:proofErr w:type="spellStart"/>
      <w:r w:rsidRPr="00742A0B">
        <w:rPr>
          <w:sz w:val="28"/>
          <w:szCs w:val="28"/>
        </w:rPr>
        <w:t>кюретку</w:t>
      </w:r>
      <w:proofErr w:type="spellEnd"/>
      <w:r w:rsidRPr="00742A0B">
        <w:rPr>
          <w:sz w:val="28"/>
          <w:szCs w:val="28"/>
        </w:rPr>
        <w:t xml:space="preserve"> небольшого размера и производят движением ее от дна матки до внутреннего зева последовательное выскабливание слизистой оболочки всех стенок матки.</w:t>
      </w:r>
    </w:p>
    <w:p w:rsidR="007A283D" w:rsidRPr="00742A0B" w:rsidRDefault="007A283D" w:rsidP="007A283D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2A0B">
        <w:rPr>
          <w:sz w:val="28"/>
          <w:szCs w:val="28"/>
        </w:rPr>
        <w:t xml:space="preserve"> Полученные соскобы помещают раздельно в сосуды с формалином и отправляют для гистологического исследования. Операция раздельного диагностического выскабливания слизистой оболочки канала шейки и полости матки выполняется в стационаре.</w:t>
      </w:r>
    </w:p>
    <w:p w:rsidR="008F7E87" w:rsidRDefault="008F7E87" w:rsidP="008F7E87">
      <w:pPr>
        <w:spacing w:before="0" w:after="0" w:line="240" w:lineRule="auto"/>
        <w:jc w:val="left"/>
        <w:rPr>
          <w:b/>
          <w:i/>
          <w:szCs w:val="28"/>
        </w:rPr>
      </w:pPr>
    </w:p>
    <w:p w:rsidR="008F7E87" w:rsidRPr="008F7E87" w:rsidRDefault="008F7E87" w:rsidP="008F7E87">
      <w:pPr>
        <w:spacing w:before="0" w:after="0" w:line="240" w:lineRule="auto"/>
        <w:jc w:val="left"/>
        <w:rPr>
          <w:b/>
          <w:szCs w:val="28"/>
        </w:rPr>
      </w:pPr>
      <w:r w:rsidRPr="008F7E87">
        <w:rPr>
          <w:b/>
          <w:szCs w:val="28"/>
        </w:rPr>
        <w:t>Слайд 15</w:t>
      </w:r>
    </w:p>
    <w:p w:rsidR="007A283D" w:rsidRDefault="00B81D9C" w:rsidP="007A283D">
      <w:pPr>
        <w:spacing w:before="0" w:after="0"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11</w:t>
      </w:r>
      <w:r w:rsidR="007A283D" w:rsidRPr="00F06016">
        <w:rPr>
          <w:b/>
          <w:i/>
          <w:szCs w:val="28"/>
        </w:rPr>
        <w:t>.Эндоскопические методы</w:t>
      </w:r>
      <w:r w:rsidR="007A283D">
        <w:rPr>
          <w:b/>
          <w:i/>
          <w:szCs w:val="28"/>
        </w:rPr>
        <w:t xml:space="preserve"> исследования гинекологических больных</w:t>
      </w:r>
      <w:r w:rsidR="007A283D" w:rsidRPr="00F06016">
        <w:rPr>
          <w:b/>
          <w:i/>
          <w:szCs w:val="28"/>
        </w:rPr>
        <w:t>.</w:t>
      </w:r>
    </w:p>
    <w:p w:rsidR="007A283D" w:rsidRPr="0026675D" w:rsidRDefault="007A283D" w:rsidP="007A283D">
      <w:pPr>
        <w:spacing w:before="0" w:after="0" w:line="240" w:lineRule="auto"/>
        <w:outlineLvl w:val="2"/>
        <w:rPr>
          <w:rFonts w:eastAsia="Times New Roman"/>
          <w:b/>
          <w:bCs/>
          <w:i/>
          <w:szCs w:val="28"/>
          <w:lang w:eastAsia="ru-RU"/>
        </w:rPr>
      </w:pPr>
      <w:proofErr w:type="spellStart"/>
      <w:r w:rsidRPr="00F06016">
        <w:rPr>
          <w:rFonts w:eastAsia="Times New Roman"/>
          <w:b/>
          <w:bCs/>
          <w:i/>
          <w:szCs w:val="28"/>
          <w:lang w:eastAsia="ru-RU"/>
        </w:rPr>
        <w:t>Кольпоскопия</w:t>
      </w:r>
      <w:proofErr w:type="spellEnd"/>
      <w:r w:rsidRPr="00F06016">
        <w:rPr>
          <w:rFonts w:eastAsia="Times New Roman"/>
          <w:b/>
          <w:bCs/>
          <w:i/>
          <w:szCs w:val="28"/>
          <w:lang w:eastAsia="ru-RU"/>
        </w:rPr>
        <w:t>.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 xml:space="preserve">Первый эндоскопический метод, нашедший широкое применение в гинекологической практике. Диагностическая ценность метода очень высока. </w:t>
      </w: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 xml:space="preserve">Этот метод предоставляет возможность осмотреть вульву, стенки влагалища и влагалищную часть шейки матки с помощью </w:t>
      </w:r>
      <w:proofErr w:type="spellStart"/>
      <w:r w:rsidRPr="0026675D">
        <w:rPr>
          <w:rFonts w:eastAsia="Times New Roman"/>
          <w:szCs w:val="28"/>
          <w:lang w:eastAsia="ru-RU"/>
        </w:rPr>
        <w:t>кольпоскопа</w:t>
      </w:r>
      <w:proofErr w:type="spellEnd"/>
      <w:r w:rsidRPr="0026675D">
        <w:rPr>
          <w:rFonts w:eastAsia="Times New Roman"/>
          <w:szCs w:val="28"/>
          <w:lang w:eastAsia="ru-RU"/>
        </w:rPr>
        <w:t>, дающего увеличение рассматриваемого объекта в 30-50 раз.</w:t>
      </w:r>
    </w:p>
    <w:p w:rsidR="007A283D" w:rsidRPr="0026675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 xml:space="preserve"> </w:t>
      </w:r>
      <w:proofErr w:type="spellStart"/>
      <w:r w:rsidRPr="0026675D">
        <w:rPr>
          <w:rFonts w:eastAsia="Times New Roman"/>
          <w:szCs w:val="28"/>
          <w:lang w:eastAsia="ru-RU"/>
        </w:rPr>
        <w:t>Кольпоскопия</w:t>
      </w:r>
      <w:proofErr w:type="spellEnd"/>
      <w:r w:rsidRPr="0026675D">
        <w:rPr>
          <w:rFonts w:eastAsia="Times New Roman"/>
          <w:szCs w:val="28"/>
          <w:lang w:eastAsia="ru-RU"/>
        </w:rPr>
        <w:t xml:space="preserve"> позволяет выявить ранние формы </w:t>
      </w:r>
      <w:proofErr w:type="spellStart"/>
      <w:r w:rsidRPr="0026675D">
        <w:rPr>
          <w:rFonts w:eastAsia="Times New Roman"/>
          <w:szCs w:val="28"/>
          <w:lang w:eastAsia="ru-RU"/>
        </w:rPr>
        <w:t>предопухолевых</w:t>
      </w:r>
      <w:proofErr w:type="spellEnd"/>
      <w:r w:rsidRPr="0026675D">
        <w:rPr>
          <w:rFonts w:eastAsia="Times New Roman"/>
          <w:szCs w:val="28"/>
          <w:lang w:eastAsia="ru-RU"/>
        </w:rPr>
        <w:t xml:space="preserve"> состояний, выбрать участок для биопсии, а также контролировать заживление в процессе лечения.</w:t>
      </w:r>
    </w:p>
    <w:p w:rsidR="007A283D" w:rsidRPr="0026675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i/>
          <w:iCs/>
          <w:szCs w:val="28"/>
          <w:lang w:eastAsia="ru-RU"/>
        </w:rPr>
        <w:tab/>
      </w:r>
      <w:r w:rsidRPr="00742A0B">
        <w:rPr>
          <w:rFonts w:eastAsia="Times New Roman"/>
          <w:b/>
          <w:bCs/>
          <w:i/>
          <w:iCs/>
          <w:szCs w:val="28"/>
          <w:lang w:eastAsia="ru-RU"/>
        </w:rPr>
        <w:t xml:space="preserve">Простая </w:t>
      </w:r>
      <w:proofErr w:type="spellStart"/>
      <w:r w:rsidRPr="00742A0B">
        <w:rPr>
          <w:rFonts w:eastAsia="Times New Roman"/>
          <w:b/>
          <w:bCs/>
          <w:i/>
          <w:iCs/>
          <w:szCs w:val="28"/>
          <w:lang w:eastAsia="ru-RU"/>
        </w:rPr>
        <w:t>кольпоскопия</w:t>
      </w:r>
      <w:proofErr w:type="spellEnd"/>
      <w:r w:rsidRPr="00742A0B">
        <w:rPr>
          <w:rFonts w:eastAsia="Times New Roman"/>
          <w:b/>
          <w:bCs/>
          <w:i/>
          <w:iCs/>
          <w:szCs w:val="28"/>
          <w:lang w:eastAsia="ru-RU"/>
        </w:rPr>
        <w:t>.</w:t>
      </w:r>
      <w:r w:rsidRPr="0026675D">
        <w:rPr>
          <w:rFonts w:eastAsia="Times New Roman"/>
          <w:szCs w:val="28"/>
          <w:lang w:eastAsia="ru-RU"/>
        </w:rPr>
        <w:t xml:space="preserve"> Дает возможность определить форму, величину шейки матки, наружного зева, цвет, рельеф слизистой, границу плоского эпителия, покрывающего шейку и состояние цилиндрического эпителия.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i/>
          <w:iCs/>
          <w:szCs w:val="28"/>
          <w:lang w:eastAsia="ru-RU"/>
        </w:rPr>
        <w:tab/>
      </w:r>
      <w:r w:rsidRPr="00742A0B">
        <w:rPr>
          <w:rFonts w:eastAsia="Times New Roman"/>
          <w:b/>
          <w:bCs/>
          <w:i/>
          <w:iCs/>
          <w:szCs w:val="28"/>
          <w:lang w:eastAsia="ru-RU"/>
        </w:rPr>
        <w:t xml:space="preserve">Расширенная </w:t>
      </w:r>
      <w:proofErr w:type="spellStart"/>
      <w:r w:rsidRPr="00742A0B">
        <w:rPr>
          <w:rFonts w:eastAsia="Times New Roman"/>
          <w:b/>
          <w:bCs/>
          <w:i/>
          <w:iCs/>
          <w:szCs w:val="28"/>
          <w:lang w:eastAsia="ru-RU"/>
        </w:rPr>
        <w:t>кольпоскопия</w:t>
      </w:r>
      <w:proofErr w:type="spellEnd"/>
      <w:r w:rsidRPr="00742A0B">
        <w:rPr>
          <w:rFonts w:eastAsia="Times New Roman"/>
          <w:b/>
          <w:bCs/>
          <w:i/>
          <w:iCs/>
          <w:szCs w:val="28"/>
          <w:lang w:eastAsia="ru-RU"/>
        </w:rPr>
        <w:t>.</w:t>
      </w:r>
      <w:r w:rsidRPr="0026675D">
        <w:rPr>
          <w:rFonts w:eastAsia="Times New Roman"/>
          <w:szCs w:val="28"/>
          <w:lang w:eastAsia="ru-RU"/>
        </w:rPr>
        <w:t xml:space="preserve"> От простой </w:t>
      </w:r>
      <w:proofErr w:type="spellStart"/>
      <w:r w:rsidRPr="0026675D">
        <w:rPr>
          <w:rFonts w:eastAsia="Times New Roman"/>
          <w:szCs w:val="28"/>
          <w:lang w:eastAsia="ru-RU"/>
        </w:rPr>
        <w:t>кольпоскопии</w:t>
      </w:r>
      <w:proofErr w:type="spellEnd"/>
      <w:r w:rsidRPr="0026675D">
        <w:rPr>
          <w:rFonts w:eastAsia="Times New Roman"/>
          <w:szCs w:val="28"/>
          <w:lang w:eastAsia="ru-RU"/>
        </w:rPr>
        <w:t xml:space="preserve"> отличается тем, что перед осмотром обрабатывают шейку матки 3% раствором уксусной кислоты, которая вызывает кратковременный отек эпителия, уменьшение кровоснабжения. Действие продолжается 4 мин. </w:t>
      </w:r>
    </w:p>
    <w:p w:rsidR="008F7E87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8F7E87" w:rsidRPr="008F7E87" w:rsidRDefault="008F7E87" w:rsidP="007A283D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8F7E87">
        <w:rPr>
          <w:rFonts w:eastAsia="Times New Roman"/>
          <w:b/>
          <w:szCs w:val="28"/>
          <w:lang w:eastAsia="ru-RU"/>
        </w:rPr>
        <w:t>Слайд 16</w:t>
      </w:r>
    </w:p>
    <w:p w:rsidR="007A283D" w:rsidRDefault="007A283D" w:rsidP="008F7E87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26675D">
        <w:rPr>
          <w:rFonts w:eastAsia="Times New Roman"/>
          <w:szCs w:val="28"/>
          <w:lang w:eastAsia="ru-RU"/>
        </w:rPr>
        <w:t xml:space="preserve">После изучения полученной </w:t>
      </w:r>
      <w:proofErr w:type="spellStart"/>
      <w:r w:rsidRPr="0026675D">
        <w:rPr>
          <w:rFonts w:eastAsia="Times New Roman"/>
          <w:szCs w:val="28"/>
          <w:lang w:eastAsia="ru-RU"/>
        </w:rPr>
        <w:t>кольпоскопической</w:t>
      </w:r>
      <w:proofErr w:type="spellEnd"/>
      <w:r w:rsidRPr="0026675D">
        <w:rPr>
          <w:rFonts w:eastAsia="Times New Roman"/>
          <w:szCs w:val="28"/>
          <w:lang w:eastAsia="ru-RU"/>
        </w:rPr>
        <w:t xml:space="preserve"> картины, проводят пробу Шиллера — смазывание шейки ватным тампоном с 3% раствором </w:t>
      </w:r>
      <w:proofErr w:type="spellStart"/>
      <w:r w:rsidRPr="0026675D">
        <w:rPr>
          <w:rFonts w:eastAsia="Times New Roman"/>
          <w:szCs w:val="28"/>
          <w:lang w:eastAsia="ru-RU"/>
        </w:rPr>
        <w:t>Люголя</w:t>
      </w:r>
      <w:proofErr w:type="spellEnd"/>
      <w:r w:rsidRPr="0026675D">
        <w:rPr>
          <w:rFonts w:eastAsia="Times New Roman"/>
          <w:szCs w:val="28"/>
          <w:lang w:eastAsia="ru-RU"/>
        </w:rPr>
        <w:t>. Йод, содержащийся в растворе, окрашивает гликоген в клетках здорового эпителия в темно-коричневый цвет.</w:t>
      </w:r>
    </w:p>
    <w:p w:rsidR="007A283D" w:rsidRPr="0026675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 xml:space="preserve"> Патологически измененные клетки при различных дисплазиях шеечного эпителия бедны гликогеном и раствором </w:t>
      </w:r>
      <w:r>
        <w:rPr>
          <w:rFonts w:eastAsia="Times New Roman"/>
          <w:szCs w:val="28"/>
          <w:lang w:eastAsia="ru-RU"/>
        </w:rPr>
        <w:t>й</w:t>
      </w:r>
      <w:r w:rsidRPr="0026675D">
        <w:rPr>
          <w:rFonts w:eastAsia="Times New Roman"/>
          <w:szCs w:val="28"/>
          <w:lang w:eastAsia="ru-RU"/>
        </w:rPr>
        <w:t>ода не прокрашиваются. Таким образом, выявляются зоны патологически измененного эпителия и обозначаются участки для биопсии шейки матки.</w:t>
      </w:r>
    </w:p>
    <w:p w:rsidR="007A283D" w:rsidRDefault="007A283D" w:rsidP="007A283D">
      <w:pPr>
        <w:spacing w:before="0" w:after="0" w:line="240" w:lineRule="auto"/>
        <w:rPr>
          <w:szCs w:val="28"/>
        </w:rPr>
      </w:pPr>
      <w:r>
        <w:rPr>
          <w:rFonts w:eastAsia="Times New Roman"/>
          <w:noProof/>
          <w:szCs w:val="28"/>
          <w:lang w:eastAsia="ru-RU"/>
        </w:rPr>
        <w:lastRenderedPageBreak/>
        <w:drawing>
          <wp:inline distT="0" distB="0" distL="0" distR="0">
            <wp:extent cx="2857500" cy="2133600"/>
            <wp:effectExtent l="19050" t="0" r="0" b="0"/>
            <wp:docPr id="5" name="Рисунок 5" descr="kolposkop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poskopiy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83D" w:rsidRPr="008F7E87" w:rsidRDefault="008F7E87" w:rsidP="007A283D">
      <w:pPr>
        <w:spacing w:before="0" w:after="0" w:line="240" w:lineRule="auto"/>
        <w:rPr>
          <w:b/>
          <w:szCs w:val="28"/>
        </w:rPr>
      </w:pPr>
      <w:r w:rsidRPr="008F7E87">
        <w:rPr>
          <w:b/>
          <w:szCs w:val="28"/>
        </w:rPr>
        <w:t>Слайд 17</w:t>
      </w:r>
    </w:p>
    <w:p w:rsidR="008F7E87" w:rsidRDefault="008F7E87" w:rsidP="007A283D">
      <w:pPr>
        <w:spacing w:before="0" w:after="0" w:line="240" w:lineRule="auto"/>
        <w:rPr>
          <w:b/>
          <w:szCs w:val="28"/>
        </w:rPr>
      </w:pPr>
    </w:p>
    <w:p w:rsidR="007A283D" w:rsidRPr="008F7E87" w:rsidRDefault="008F7E87" w:rsidP="007A283D">
      <w:pPr>
        <w:spacing w:before="0" w:after="0" w:line="240" w:lineRule="auto"/>
        <w:rPr>
          <w:b/>
          <w:szCs w:val="28"/>
        </w:rPr>
      </w:pPr>
      <w:r w:rsidRPr="008F7E87">
        <w:rPr>
          <w:b/>
          <w:szCs w:val="28"/>
        </w:rPr>
        <w:t>Слайд 18</w:t>
      </w:r>
    </w:p>
    <w:p w:rsidR="007A283D" w:rsidRPr="0026675D" w:rsidRDefault="007A283D" w:rsidP="007A283D">
      <w:pPr>
        <w:spacing w:before="0" w:after="0" w:line="240" w:lineRule="auto"/>
        <w:outlineLvl w:val="2"/>
        <w:rPr>
          <w:rFonts w:eastAsia="Times New Roman"/>
          <w:b/>
          <w:bCs/>
          <w:i/>
          <w:szCs w:val="28"/>
          <w:lang w:eastAsia="ru-RU"/>
        </w:rPr>
      </w:pPr>
      <w:proofErr w:type="spellStart"/>
      <w:r w:rsidRPr="003F7EAC">
        <w:rPr>
          <w:rFonts w:eastAsia="Times New Roman"/>
          <w:b/>
          <w:bCs/>
          <w:i/>
          <w:szCs w:val="28"/>
          <w:lang w:eastAsia="ru-RU"/>
        </w:rPr>
        <w:t>Гистероскопия</w:t>
      </w:r>
      <w:proofErr w:type="spellEnd"/>
      <w:r w:rsidRPr="003F7EAC">
        <w:rPr>
          <w:rFonts w:eastAsia="Times New Roman"/>
          <w:b/>
          <w:bCs/>
          <w:i/>
          <w:szCs w:val="28"/>
          <w:lang w:eastAsia="ru-RU"/>
        </w:rPr>
        <w:t xml:space="preserve"> (ГС).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 xml:space="preserve">Основное достоинство метода — возможность выявления внутриматочной патологии с помощью оптической системы </w:t>
      </w:r>
      <w:proofErr w:type="spellStart"/>
      <w:r w:rsidRPr="0026675D">
        <w:rPr>
          <w:rFonts w:eastAsia="Times New Roman"/>
          <w:szCs w:val="28"/>
          <w:lang w:eastAsia="ru-RU"/>
        </w:rPr>
        <w:t>гистероскопа</w:t>
      </w:r>
      <w:proofErr w:type="spellEnd"/>
      <w:r w:rsidRPr="0026675D">
        <w:rPr>
          <w:rFonts w:eastAsia="Times New Roman"/>
          <w:szCs w:val="28"/>
          <w:lang w:eastAsia="ru-RU"/>
        </w:rPr>
        <w:t xml:space="preserve">. 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 xml:space="preserve">Применяют газовую и жидкостную </w:t>
      </w:r>
      <w:proofErr w:type="spellStart"/>
      <w:r w:rsidRPr="0026675D">
        <w:rPr>
          <w:rFonts w:eastAsia="Times New Roman"/>
          <w:szCs w:val="28"/>
          <w:lang w:eastAsia="ru-RU"/>
        </w:rPr>
        <w:t>гистероскопию</w:t>
      </w:r>
      <w:proofErr w:type="spellEnd"/>
      <w:r w:rsidRPr="0026675D">
        <w:rPr>
          <w:rFonts w:eastAsia="Times New Roman"/>
          <w:szCs w:val="28"/>
          <w:lang w:eastAsia="ru-RU"/>
        </w:rPr>
        <w:t>. При газовой ГС осмотр полости матки производят в газовой среде (углекислый газ).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 xml:space="preserve">Наиболее часто применяют </w:t>
      </w:r>
      <w:proofErr w:type="gramStart"/>
      <w:r w:rsidRPr="0026675D">
        <w:rPr>
          <w:rFonts w:eastAsia="Times New Roman"/>
          <w:szCs w:val="28"/>
          <w:lang w:eastAsia="ru-RU"/>
        </w:rPr>
        <w:t>жидкостную</w:t>
      </w:r>
      <w:proofErr w:type="gramEnd"/>
      <w:r w:rsidRPr="0026675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</w:t>
      </w:r>
      <w:r w:rsidRPr="0026675D">
        <w:rPr>
          <w:rFonts w:eastAsia="Times New Roman"/>
          <w:szCs w:val="28"/>
          <w:lang w:eastAsia="ru-RU"/>
        </w:rPr>
        <w:t xml:space="preserve">ГС с использованием различных растворов, чаще всего изотонического раствора натрия хлорида. Большое преимущество этого метода заключается в возможности произвести не только осмотр полости матки, но и хирургические манипуляции с последующим контролем (диагностическое выскабливание, </w:t>
      </w:r>
      <w:proofErr w:type="spellStart"/>
      <w:r w:rsidRPr="0026675D">
        <w:rPr>
          <w:rFonts w:eastAsia="Times New Roman"/>
          <w:szCs w:val="28"/>
          <w:lang w:eastAsia="ru-RU"/>
        </w:rPr>
        <w:t>полипэктомия</w:t>
      </w:r>
      <w:proofErr w:type="spellEnd"/>
      <w:r w:rsidRPr="0026675D">
        <w:rPr>
          <w:rFonts w:eastAsia="Times New Roman"/>
          <w:szCs w:val="28"/>
          <w:lang w:eastAsia="ru-RU"/>
        </w:rPr>
        <w:t xml:space="preserve">, «откручивание» </w:t>
      </w:r>
      <w:proofErr w:type="spellStart"/>
      <w:r w:rsidRPr="0026675D">
        <w:rPr>
          <w:rFonts w:eastAsia="Times New Roman"/>
          <w:szCs w:val="28"/>
          <w:lang w:eastAsia="ru-RU"/>
        </w:rPr>
        <w:t>миоматозного</w:t>
      </w:r>
      <w:proofErr w:type="spellEnd"/>
      <w:r w:rsidRPr="0026675D">
        <w:rPr>
          <w:rFonts w:eastAsia="Times New Roman"/>
          <w:szCs w:val="28"/>
          <w:lang w:eastAsia="ru-RU"/>
        </w:rPr>
        <w:t xml:space="preserve"> узла, разъединение </w:t>
      </w:r>
      <w:proofErr w:type="spellStart"/>
      <w:r w:rsidRPr="0026675D">
        <w:rPr>
          <w:rFonts w:eastAsia="Times New Roman"/>
          <w:szCs w:val="28"/>
          <w:lang w:eastAsia="ru-RU"/>
        </w:rPr>
        <w:t>синехий</w:t>
      </w:r>
      <w:proofErr w:type="spellEnd"/>
      <w:r w:rsidRPr="0026675D">
        <w:rPr>
          <w:rFonts w:eastAsia="Times New Roman"/>
          <w:szCs w:val="28"/>
          <w:lang w:eastAsia="ru-RU"/>
        </w:rPr>
        <w:t xml:space="preserve"> и др.). </w:t>
      </w:r>
    </w:p>
    <w:p w:rsidR="008F7E87" w:rsidRDefault="008F7E87" w:rsidP="007A283D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</w:p>
    <w:p w:rsidR="008F7E87" w:rsidRPr="008F7E87" w:rsidRDefault="008F7E87" w:rsidP="007A283D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8F7E87">
        <w:rPr>
          <w:rFonts w:eastAsia="Times New Roman"/>
          <w:b/>
          <w:szCs w:val="28"/>
          <w:lang w:eastAsia="ru-RU"/>
        </w:rPr>
        <w:t>Слайд 19</w:t>
      </w:r>
    </w:p>
    <w:p w:rsidR="007A283D" w:rsidRPr="0026675D" w:rsidRDefault="007A283D" w:rsidP="008F7E87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26675D">
        <w:rPr>
          <w:rFonts w:eastAsia="Times New Roman"/>
          <w:szCs w:val="28"/>
          <w:lang w:eastAsia="ru-RU"/>
        </w:rPr>
        <w:t xml:space="preserve">Расширение цервикального канала до </w:t>
      </w:r>
      <w:r w:rsidRPr="00742A0B">
        <w:rPr>
          <w:rFonts w:eastAsia="Times New Roman"/>
          <w:i/>
          <w:iCs/>
          <w:szCs w:val="28"/>
          <w:lang w:eastAsia="ru-RU"/>
        </w:rPr>
        <w:t>№</w:t>
      </w:r>
      <w:r w:rsidRPr="0026675D">
        <w:rPr>
          <w:rFonts w:eastAsia="Times New Roman"/>
          <w:szCs w:val="28"/>
          <w:lang w:eastAsia="ru-RU"/>
        </w:rPr>
        <w:t xml:space="preserve"> 8-9 расширителями </w:t>
      </w:r>
      <w:proofErr w:type="spellStart"/>
      <w:r w:rsidRPr="0026675D">
        <w:rPr>
          <w:rFonts w:eastAsia="Times New Roman"/>
          <w:szCs w:val="28"/>
          <w:lang w:eastAsia="ru-RU"/>
        </w:rPr>
        <w:t>Гегара</w:t>
      </w:r>
      <w:proofErr w:type="spellEnd"/>
      <w:r w:rsidRPr="0026675D">
        <w:rPr>
          <w:rFonts w:eastAsia="Times New Roman"/>
          <w:szCs w:val="28"/>
          <w:lang w:eastAsia="ru-RU"/>
        </w:rPr>
        <w:t xml:space="preserve"> гарантирует свободный отток промывной жидкости и предотвращает попадание кусочков эндометрия в брюшную полость. Показания к проведению </w:t>
      </w:r>
      <w:proofErr w:type="spellStart"/>
      <w:r w:rsidRPr="0026675D">
        <w:rPr>
          <w:rFonts w:eastAsia="Times New Roman"/>
          <w:szCs w:val="28"/>
          <w:lang w:eastAsia="ru-RU"/>
        </w:rPr>
        <w:t>гистероскопии</w:t>
      </w:r>
      <w:proofErr w:type="spellEnd"/>
      <w:r w:rsidRPr="0026675D">
        <w:rPr>
          <w:rFonts w:eastAsia="Times New Roman"/>
          <w:szCs w:val="28"/>
          <w:lang w:eastAsia="ru-RU"/>
        </w:rPr>
        <w:t>:</w:t>
      </w:r>
    </w:p>
    <w:p w:rsidR="007A283D" w:rsidRPr="0026675D" w:rsidRDefault="007A283D" w:rsidP="007A283D">
      <w:pPr>
        <w:numPr>
          <w:ilvl w:val="0"/>
          <w:numId w:val="6"/>
        </w:numPr>
        <w:spacing w:before="0" w:after="0" w:line="240" w:lineRule="auto"/>
        <w:ind w:left="0" w:firstLine="0"/>
        <w:rPr>
          <w:rFonts w:eastAsia="Times New Roman"/>
          <w:szCs w:val="28"/>
          <w:lang w:eastAsia="ru-RU"/>
        </w:rPr>
      </w:pPr>
      <w:r w:rsidRPr="0026675D">
        <w:rPr>
          <w:rFonts w:eastAsia="Times New Roman"/>
          <w:szCs w:val="28"/>
          <w:lang w:eastAsia="ru-RU"/>
        </w:rPr>
        <w:t>маточные кровотечения у женщин любого возраста циклического и ациклического характера;</w:t>
      </w:r>
    </w:p>
    <w:p w:rsidR="007A283D" w:rsidRPr="0026675D" w:rsidRDefault="007A283D" w:rsidP="007A283D">
      <w:pPr>
        <w:numPr>
          <w:ilvl w:val="0"/>
          <w:numId w:val="6"/>
        </w:numPr>
        <w:spacing w:before="0" w:after="0" w:line="240" w:lineRule="auto"/>
        <w:ind w:left="0" w:firstLine="0"/>
        <w:rPr>
          <w:rFonts w:eastAsia="Times New Roman"/>
          <w:szCs w:val="28"/>
          <w:lang w:eastAsia="ru-RU"/>
        </w:rPr>
      </w:pPr>
      <w:proofErr w:type="gramStart"/>
      <w:r w:rsidRPr="0026675D">
        <w:rPr>
          <w:rFonts w:eastAsia="Times New Roman"/>
          <w:szCs w:val="28"/>
          <w:lang w:eastAsia="ru-RU"/>
        </w:rPr>
        <w:t xml:space="preserve">контроль </w:t>
      </w:r>
      <w:r>
        <w:rPr>
          <w:rFonts w:eastAsia="Times New Roman"/>
          <w:szCs w:val="28"/>
          <w:lang w:eastAsia="ru-RU"/>
        </w:rPr>
        <w:t xml:space="preserve"> </w:t>
      </w:r>
      <w:r w:rsidRPr="0026675D">
        <w:rPr>
          <w:rFonts w:eastAsia="Times New Roman"/>
          <w:szCs w:val="28"/>
          <w:lang w:eastAsia="ru-RU"/>
        </w:rPr>
        <w:t>за</w:t>
      </w:r>
      <w:proofErr w:type="gramEnd"/>
      <w:r w:rsidRPr="0026675D">
        <w:rPr>
          <w:rFonts w:eastAsia="Times New Roman"/>
          <w:szCs w:val="28"/>
          <w:lang w:eastAsia="ru-RU"/>
        </w:rPr>
        <w:t xml:space="preserve"> терапией гиперпластических состояний;</w:t>
      </w:r>
    </w:p>
    <w:p w:rsidR="007A283D" w:rsidRPr="0026675D" w:rsidRDefault="007A283D" w:rsidP="007A283D">
      <w:pPr>
        <w:numPr>
          <w:ilvl w:val="0"/>
          <w:numId w:val="6"/>
        </w:numPr>
        <w:spacing w:before="0" w:after="0" w:line="240" w:lineRule="auto"/>
        <w:ind w:left="0" w:firstLine="0"/>
        <w:rPr>
          <w:rFonts w:eastAsia="Times New Roman"/>
          <w:szCs w:val="28"/>
          <w:lang w:eastAsia="ru-RU"/>
        </w:rPr>
      </w:pPr>
      <w:r w:rsidRPr="0026675D">
        <w:rPr>
          <w:rFonts w:eastAsia="Times New Roman"/>
          <w:szCs w:val="28"/>
          <w:lang w:eastAsia="ru-RU"/>
        </w:rPr>
        <w:t xml:space="preserve">подозрение на </w:t>
      </w:r>
      <w:proofErr w:type="gramStart"/>
      <w:r w:rsidRPr="0026675D">
        <w:rPr>
          <w:rFonts w:eastAsia="Times New Roman"/>
          <w:szCs w:val="28"/>
          <w:lang w:eastAsia="ru-RU"/>
        </w:rPr>
        <w:t>внутриматочные</w:t>
      </w:r>
      <w:proofErr w:type="gramEnd"/>
      <w:r w:rsidRPr="0026675D">
        <w:rPr>
          <w:rFonts w:eastAsia="Times New Roman"/>
          <w:szCs w:val="28"/>
          <w:lang w:eastAsia="ru-RU"/>
        </w:rPr>
        <w:t xml:space="preserve"> </w:t>
      </w:r>
      <w:proofErr w:type="spellStart"/>
      <w:r w:rsidRPr="0026675D">
        <w:rPr>
          <w:rFonts w:eastAsia="Times New Roman"/>
          <w:szCs w:val="28"/>
          <w:lang w:eastAsia="ru-RU"/>
        </w:rPr>
        <w:t>синехи</w:t>
      </w:r>
      <w:r>
        <w:rPr>
          <w:rFonts w:eastAsia="Times New Roman"/>
          <w:szCs w:val="28"/>
          <w:lang w:eastAsia="ru-RU"/>
        </w:rPr>
        <w:t>и</w:t>
      </w:r>
      <w:proofErr w:type="spellEnd"/>
      <w:r w:rsidRPr="0026675D">
        <w:rPr>
          <w:rFonts w:eastAsia="Times New Roman"/>
          <w:szCs w:val="28"/>
          <w:lang w:eastAsia="ru-RU"/>
        </w:rPr>
        <w:t>;</w:t>
      </w:r>
    </w:p>
    <w:p w:rsidR="007A283D" w:rsidRDefault="007A283D" w:rsidP="007A283D">
      <w:pPr>
        <w:numPr>
          <w:ilvl w:val="0"/>
          <w:numId w:val="6"/>
        </w:numPr>
        <w:spacing w:before="0" w:after="0" w:line="240" w:lineRule="auto"/>
        <w:ind w:left="0" w:firstLine="0"/>
        <w:rPr>
          <w:rFonts w:eastAsia="Times New Roman"/>
          <w:szCs w:val="28"/>
          <w:lang w:eastAsia="ru-RU"/>
        </w:rPr>
      </w:pPr>
      <w:r w:rsidRPr="0026675D">
        <w:rPr>
          <w:rFonts w:eastAsia="Times New Roman"/>
          <w:szCs w:val="28"/>
          <w:lang w:eastAsia="ru-RU"/>
        </w:rPr>
        <w:t>множественные полипы эндометрия и др.</w:t>
      </w:r>
    </w:p>
    <w:p w:rsidR="008F7E87" w:rsidRDefault="008F7E87" w:rsidP="007A283D">
      <w:pPr>
        <w:spacing w:before="0" w:after="0" w:line="240" w:lineRule="auto"/>
        <w:rPr>
          <w:rFonts w:eastAsia="Times New Roman"/>
          <w:b/>
          <w:i/>
          <w:szCs w:val="28"/>
          <w:lang w:eastAsia="ru-RU"/>
        </w:rPr>
      </w:pPr>
    </w:p>
    <w:p w:rsidR="008F7E87" w:rsidRPr="008F7E87" w:rsidRDefault="008F7E87" w:rsidP="007A283D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8F7E87">
        <w:rPr>
          <w:rFonts w:eastAsia="Times New Roman"/>
          <w:b/>
          <w:szCs w:val="28"/>
          <w:lang w:eastAsia="ru-RU"/>
        </w:rPr>
        <w:t>Слайд 20</w:t>
      </w:r>
    </w:p>
    <w:p w:rsidR="007A283D" w:rsidRPr="0026675D" w:rsidRDefault="007A283D" w:rsidP="007A283D">
      <w:pPr>
        <w:spacing w:before="0" w:after="0" w:line="240" w:lineRule="auto"/>
        <w:rPr>
          <w:rFonts w:eastAsia="Times New Roman"/>
          <w:b/>
          <w:i/>
          <w:szCs w:val="28"/>
          <w:lang w:eastAsia="ru-RU"/>
        </w:rPr>
      </w:pPr>
      <w:r w:rsidRPr="003F7EAC">
        <w:rPr>
          <w:rFonts w:eastAsia="Times New Roman"/>
          <w:b/>
          <w:i/>
          <w:szCs w:val="28"/>
          <w:lang w:eastAsia="ru-RU"/>
        </w:rPr>
        <w:t>Лапароскопия.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 xml:space="preserve">Методика, позволяющая осмотреть органы малого таза и брюшной полости на фоне </w:t>
      </w:r>
      <w:proofErr w:type="spellStart"/>
      <w:r w:rsidRPr="0026675D">
        <w:rPr>
          <w:rFonts w:eastAsia="Times New Roman"/>
          <w:szCs w:val="28"/>
          <w:lang w:eastAsia="ru-RU"/>
        </w:rPr>
        <w:t>пневмоперитонеума</w:t>
      </w:r>
      <w:proofErr w:type="spellEnd"/>
      <w:r w:rsidRPr="0026675D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Pr="0026675D">
        <w:rPr>
          <w:rFonts w:eastAsia="Times New Roman"/>
          <w:szCs w:val="28"/>
          <w:lang w:eastAsia="ru-RU"/>
        </w:rPr>
        <w:t xml:space="preserve">В брюшную полость вводят через малый разрез оптику </w:t>
      </w:r>
      <w:proofErr w:type="spellStart"/>
      <w:r w:rsidRPr="0026675D">
        <w:rPr>
          <w:rFonts w:eastAsia="Times New Roman"/>
          <w:szCs w:val="28"/>
          <w:lang w:eastAsia="ru-RU"/>
        </w:rPr>
        <w:t>лапароскопа</w:t>
      </w:r>
      <w:proofErr w:type="spellEnd"/>
      <w:r w:rsidRPr="0026675D">
        <w:rPr>
          <w:rFonts w:eastAsia="Times New Roman"/>
          <w:szCs w:val="28"/>
          <w:lang w:eastAsia="ru-RU"/>
        </w:rPr>
        <w:t xml:space="preserve">, что дает возможность непосредственно осмотреть органы малого таза или путем подключения видеокамеры передать изображение на монитор. 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ab/>
      </w:r>
      <w:r w:rsidRPr="0026675D">
        <w:rPr>
          <w:rFonts w:eastAsia="Times New Roman"/>
          <w:szCs w:val="28"/>
          <w:lang w:eastAsia="ru-RU"/>
        </w:rPr>
        <w:t>Метод незаменим в диагностике и лечении различных форм бесплодия, опухолей яичников, пороков развития внутренних половых органов и др.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3352800" cy="2638425"/>
            <wp:effectExtent l="19050" t="0" r="0" b="0"/>
            <wp:docPr id="6" name="Рисунок 6" descr="laparoskop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paroskopiy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E87" w:rsidRDefault="008F7E87" w:rsidP="007A283D">
      <w:pPr>
        <w:pStyle w:val="txt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8F7E87" w:rsidRPr="008F7E87" w:rsidRDefault="008F7E87" w:rsidP="007A283D">
      <w:pPr>
        <w:pStyle w:val="txt"/>
        <w:spacing w:before="0" w:beforeAutospacing="0" w:after="0" w:afterAutospacing="0"/>
        <w:jc w:val="both"/>
        <w:rPr>
          <w:b/>
          <w:sz w:val="28"/>
          <w:szCs w:val="28"/>
        </w:rPr>
      </w:pPr>
      <w:r w:rsidRPr="008F7E87">
        <w:rPr>
          <w:b/>
          <w:sz w:val="28"/>
          <w:szCs w:val="28"/>
        </w:rPr>
        <w:t>Слайд 21</w:t>
      </w:r>
    </w:p>
    <w:p w:rsidR="007A283D" w:rsidRPr="00742A0B" w:rsidRDefault="007A283D" w:rsidP="007A283D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862AD">
        <w:rPr>
          <w:b/>
          <w:i/>
          <w:sz w:val="28"/>
          <w:szCs w:val="28"/>
        </w:rPr>
        <w:t>Кульдоскопия</w:t>
      </w:r>
      <w:proofErr w:type="spellEnd"/>
      <w:r w:rsidRPr="00C862AD">
        <w:rPr>
          <w:b/>
          <w:i/>
          <w:sz w:val="28"/>
          <w:szCs w:val="28"/>
        </w:rPr>
        <w:t xml:space="preserve"> —</w:t>
      </w:r>
      <w:r w:rsidRPr="00742A0B">
        <w:rPr>
          <w:sz w:val="28"/>
          <w:szCs w:val="28"/>
        </w:rPr>
        <w:t xml:space="preserve"> осмотр органов малого таза с помощью оптического инструмента, введенного в брюшную полость через задний свод влагалища. </w:t>
      </w:r>
    </w:p>
    <w:p w:rsidR="007A283D" w:rsidRDefault="007A283D" w:rsidP="007A283D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2A0B">
        <w:rPr>
          <w:sz w:val="28"/>
          <w:szCs w:val="28"/>
        </w:rPr>
        <w:t>Противопоказания к эндоскопическим методам исследования являются</w:t>
      </w:r>
      <w:r>
        <w:rPr>
          <w:sz w:val="28"/>
          <w:szCs w:val="28"/>
        </w:rPr>
        <w:t>:</w:t>
      </w:r>
    </w:p>
    <w:p w:rsidR="007A283D" w:rsidRDefault="007A283D" w:rsidP="007A283D">
      <w:pPr>
        <w:pStyle w:val="txt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2A0B">
        <w:rPr>
          <w:sz w:val="28"/>
          <w:szCs w:val="28"/>
        </w:rPr>
        <w:t xml:space="preserve">тяжелое состояние больной, </w:t>
      </w:r>
    </w:p>
    <w:p w:rsidR="007A283D" w:rsidRDefault="007A283D" w:rsidP="007A283D">
      <w:pPr>
        <w:pStyle w:val="txt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2A0B">
        <w:rPr>
          <w:sz w:val="28"/>
          <w:szCs w:val="28"/>
        </w:rPr>
        <w:t>пороки сердца в стадии декомпенсации</w:t>
      </w:r>
    </w:p>
    <w:p w:rsidR="007A283D" w:rsidRDefault="007A283D" w:rsidP="007A283D">
      <w:pPr>
        <w:pStyle w:val="txt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2A0B">
        <w:rPr>
          <w:sz w:val="28"/>
          <w:szCs w:val="28"/>
        </w:rPr>
        <w:t>стенокардия,</w:t>
      </w:r>
    </w:p>
    <w:p w:rsidR="007A283D" w:rsidRDefault="007A283D" w:rsidP="007A283D">
      <w:pPr>
        <w:pStyle w:val="txt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2A0B">
        <w:rPr>
          <w:sz w:val="28"/>
          <w:szCs w:val="28"/>
        </w:rPr>
        <w:t xml:space="preserve">недавно перенесенный инфаркт миокарда, </w:t>
      </w:r>
    </w:p>
    <w:p w:rsidR="007A283D" w:rsidRDefault="007A283D" w:rsidP="007A283D">
      <w:pPr>
        <w:pStyle w:val="txt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2A0B">
        <w:rPr>
          <w:sz w:val="28"/>
          <w:szCs w:val="28"/>
        </w:rPr>
        <w:t xml:space="preserve">резко выраженные склеротические изменения сосудов мозга и сердца </w:t>
      </w:r>
    </w:p>
    <w:p w:rsidR="007A283D" w:rsidRDefault="007A283D" w:rsidP="007A283D">
      <w:pPr>
        <w:pStyle w:val="txt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2A0B">
        <w:rPr>
          <w:sz w:val="28"/>
          <w:szCs w:val="28"/>
        </w:rPr>
        <w:t xml:space="preserve">у лиц преклонного возраста, особенно при наличии гипертонической болезни, </w:t>
      </w:r>
    </w:p>
    <w:p w:rsidR="007A283D" w:rsidRDefault="007A283D" w:rsidP="007A283D">
      <w:pPr>
        <w:pStyle w:val="txt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2A0B">
        <w:rPr>
          <w:sz w:val="28"/>
          <w:szCs w:val="28"/>
        </w:rPr>
        <w:t xml:space="preserve">тяжелые заболевания легких с нарушением их функций, </w:t>
      </w:r>
    </w:p>
    <w:p w:rsidR="007A283D" w:rsidRDefault="007A283D" w:rsidP="007A283D">
      <w:pPr>
        <w:pStyle w:val="txt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2A0B">
        <w:rPr>
          <w:sz w:val="28"/>
          <w:szCs w:val="28"/>
        </w:rPr>
        <w:t xml:space="preserve">фиксированная ретрофлексия матки, </w:t>
      </w:r>
    </w:p>
    <w:p w:rsidR="007A283D" w:rsidRDefault="007A283D" w:rsidP="007A283D">
      <w:pPr>
        <w:pStyle w:val="txt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2A0B">
        <w:rPr>
          <w:sz w:val="28"/>
          <w:szCs w:val="28"/>
        </w:rPr>
        <w:t>обширный спаечный проце</w:t>
      </w:r>
      <w:proofErr w:type="gramStart"/>
      <w:r w:rsidRPr="00742A0B">
        <w:rPr>
          <w:sz w:val="28"/>
          <w:szCs w:val="28"/>
        </w:rPr>
        <w:t>сс в бр</w:t>
      </w:r>
      <w:proofErr w:type="gramEnd"/>
      <w:r w:rsidRPr="00742A0B">
        <w:rPr>
          <w:sz w:val="28"/>
          <w:szCs w:val="28"/>
        </w:rPr>
        <w:t xml:space="preserve">юшной полости, </w:t>
      </w:r>
    </w:p>
    <w:p w:rsidR="007A283D" w:rsidRDefault="007A283D" w:rsidP="007A283D">
      <w:pPr>
        <w:pStyle w:val="txt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2A0B">
        <w:rPr>
          <w:sz w:val="28"/>
          <w:szCs w:val="28"/>
        </w:rPr>
        <w:t xml:space="preserve">опухолевые образования, выполняющие весь малый таз. </w:t>
      </w:r>
    </w:p>
    <w:p w:rsidR="008F7E87" w:rsidRDefault="008F7E87" w:rsidP="00B81D9C">
      <w:pPr>
        <w:spacing w:before="0" w:after="0" w:line="240" w:lineRule="auto"/>
        <w:rPr>
          <w:b/>
          <w:i/>
          <w:szCs w:val="28"/>
        </w:rPr>
      </w:pPr>
    </w:p>
    <w:p w:rsidR="008F7E87" w:rsidRPr="008F7E87" w:rsidRDefault="008F7E87" w:rsidP="00B81D9C">
      <w:pPr>
        <w:spacing w:before="0" w:after="0" w:line="240" w:lineRule="auto"/>
        <w:rPr>
          <w:b/>
          <w:szCs w:val="28"/>
        </w:rPr>
      </w:pPr>
      <w:r w:rsidRPr="008F7E87">
        <w:rPr>
          <w:b/>
          <w:szCs w:val="28"/>
        </w:rPr>
        <w:t>Слайд 22</w:t>
      </w:r>
    </w:p>
    <w:p w:rsidR="007A283D" w:rsidRDefault="00B81D9C" w:rsidP="00B81D9C">
      <w:pPr>
        <w:spacing w:before="0" w:after="0" w:line="240" w:lineRule="auto"/>
        <w:rPr>
          <w:rFonts w:eastAsia="Times New Roman"/>
          <w:b/>
          <w:bCs/>
          <w:szCs w:val="28"/>
          <w:lang w:eastAsia="ru-RU"/>
        </w:rPr>
      </w:pPr>
      <w:r>
        <w:rPr>
          <w:b/>
          <w:i/>
          <w:szCs w:val="28"/>
        </w:rPr>
        <w:t>12</w:t>
      </w:r>
      <w:r w:rsidR="007A283D" w:rsidRPr="00F06016">
        <w:rPr>
          <w:b/>
          <w:i/>
          <w:szCs w:val="28"/>
        </w:rPr>
        <w:t>.</w:t>
      </w:r>
      <w:r w:rsidR="007A283D" w:rsidRPr="003F764B">
        <w:rPr>
          <w:rFonts w:eastAsia="Times New Roman"/>
          <w:b/>
          <w:bCs/>
          <w:szCs w:val="28"/>
          <w:lang w:eastAsia="ru-RU"/>
        </w:rPr>
        <w:t xml:space="preserve"> </w:t>
      </w:r>
      <w:r w:rsidR="007A283D" w:rsidRPr="003F764B">
        <w:rPr>
          <w:rFonts w:eastAsia="Times New Roman"/>
          <w:b/>
          <w:bCs/>
          <w:i/>
          <w:szCs w:val="28"/>
          <w:lang w:eastAsia="ru-RU"/>
        </w:rPr>
        <w:t>Ультразвуковое исследование</w:t>
      </w:r>
      <w:r w:rsidR="007A283D">
        <w:rPr>
          <w:rFonts w:eastAsia="Times New Roman"/>
          <w:b/>
          <w:bCs/>
          <w:i/>
          <w:szCs w:val="28"/>
          <w:lang w:eastAsia="ru-RU"/>
        </w:rPr>
        <w:t xml:space="preserve"> в гинекологии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ab/>
        <w:t xml:space="preserve">УЗИ </w:t>
      </w:r>
      <w:r w:rsidRPr="0026675D">
        <w:rPr>
          <w:rFonts w:eastAsia="Times New Roman"/>
          <w:szCs w:val="28"/>
          <w:lang w:eastAsia="ru-RU"/>
        </w:rPr>
        <w:t xml:space="preserve"> относится к </w:t>
      </w:r>
      <w:proofErr w:type="spellStart"/>
      <w:r w:rsidRPr="0026675D">
        <w:rPr>
          <w:rFonts w:eastAsia="Times New Roman"/>
          <w:szCs w:val="28"/>
          <w:lang w:eastAsia="ru-RU"/>
        </w:rPr>
        <w:t>неинвазивным</w:t>
      </w:r>
      <w:proofErr w:type="spellEnd"/>
      <w:r w:rsidRPr="0026675D">
        <w:rPr>
          <w:rFonts w:eastAsia="Times New Roman"/>
          <w:szCs w:val="28"/>
          <w:lang w:eastAsia="ru-RU"/>
        </w:rPr>
        <w:t xml:space="preserve"> методам исследования и может быть выполнено практически у любой больной, независимо от ее состояния. Безопасность метода сделала его одним из основных </w:t>
      </w:r>
      <w:r>
        <w:rPr>
          <w:rFonts w:eastAsia="Times New Roman"/>
          <w:szCs w:val="28"/>
          <w:lang w:eastAsia="ru-RU"/>
        </w:rPr>
        <w:t>в</w:t>
      </w:r>
      <w:r w:rsidRPr="0026675D">
        <w:rPr>
          <w:rFonts w:eastAsia="Times New Roman"/>
          <w:szCs w:val="28"/>
          <w:lang w:eastAsia="ru-RU"/>
        </w:rPr>
        <w:t xml:space="preserve"> гинекологической практике 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 xml:space="preserve">УЗИ используется для диагностики заболеваний и опухолей матки, придатков, выявления аномалий развития внутренних половых органов. С помощью УЗИ можно контролировать рост фолликула, диагностировать </w:t>
      </w:r>
      <w:r w:rsidRPr="0026675D">
        <w:rPr>
          <w:rFonts w:eastAsia="Times New Roman"/>
          <w:szCs w:val="28"/>
          <w:lang w:eastAsia="ru-RU"/>
        </w:rPr>
        <w:lastRenderedPageBreak/>
        <w:t xml:space="preserve">овуляцию, регистрировать толщину эндометрия, выявлять его гиперплазию и полипы. 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>Диагностические возможности УЗИ значительно расширены после внедрения влагалищных датчиков, что улучшает диагностику</w:t>
      </w:r>
      <w:r>
        <w:rPr>
          <w:rFonts w:eastAsia="Times New Roman"/>
          <w:szCs w:val="28"/>
          <w:lang w:eastAsia="ru-RU"/>
        </w:rPr>
        <w:t xml:space="preserve"> </w:t>
      </w:r>
      <w:r w:rsidRPr="0026675D">
        <w:rPr>
          <w:rFonts w:eastAsia="Times New Roman"/>
          <w:szCs w:val="28"/>
          <w:lang w:eastAsia="ru-RU"/>
        </w:rPr>
        <w:t xml:space="preserve"> </w:t>
      </w:r>
      <w:proofErr w:type="spellStart"/>
      <w:r w:rsidRPr="0026675D">
        <w:rPr>
          <w:rFonts w:eastAsia="Times New Roman"/>
          <w:szCs w:val="28"/>
          <w:lang w:eastAsia="ru-RU"/>
        </w:rPr>
        <w:t>ретроцервикального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r w:rsidRPr="0026675D">
        <w:rPr>
          <w:rFonts w:eastAsia="Times New Roman"/>
          <w:szCs w:val="28"/>
          <w:lang w:eastAsia="ru-RU"/>
        </w:rPr>
        <w:t xml:space="preserve"> </w:t>
      </w:r>
      <w:proofErr w:type="spellStart"/>
      <w:r w:rsidRPr="0026675D">
        <w:rPr>
          <w:rFonts w:eastAsia="Times New Roman"/>
          <w:szCs w:val="28"/>
          <w:lang w:eastAsia="ru-RU"/>
        </w:rPr>
        <w:t>эндометриоза</w:t>
      </w:r>
      <w:proofErr w:type="spellEnd"/>
      <w:r w:rsidRPr="0026675D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</w:t>
      </w:r>
      <w:r w:rsidRPr="0026675D">
        <w:rPr>
          <w:rFonts w:eastAsia="Times New Roman"/>
          <w:szCs w:val="28"/>
          <w:lang w:eastAsia="ru-RU"/>
        </w:rPr>
        <w:t xml:space="preserve"> </w:t>
      </w:r>
      <w:proofErr w:type="spellStart"/>
      <w:r w:rsidRPr="0026675D">
        <w:rPr>
          <w:rFonts w:eastAsia="Times New Roman"/>
          <w:szCs w:val="28"/>
          <w:lang w:eastAsia="ru-RU"/>
        </w:rPr>
        <w:t>аденомиоза</w:t>
      </w:r>
      <w:proofErr w:type="spellEnd"/>
      <w:r w:rsidRPr="0026675D">
        <w:rPr>
          <w:rFonts w:eastAsia="Times New Roman"/>
          <w:szCs w:val="28"/>
          <w:lang w:eastAsia="ru-RU"/>
        </w:rPr>
        <w:t>, воспалительных образований в придатках матки и различных форм опухолевого процесса.</w:t>
      </w:r>
    </w:p>
    <w:p w:rsidR="008F7E87" w:rsidRDefault="008F7E87" w:rsidP="007A283D">
      <w:pPr>
        <w:spacing w:before="0" w:after="0" w:line="240" w:lineRule="auto"/>
        <w:jc w:val="center"/>
        <w:rPr>
          <w:b/>
          <w:i/>
          <w:szCs w:val="28"/>
        </w:rPr>
      </w:pPr>
    </w:p>
    <w:p w:rsidR="008F7E87" w:rsidRPr="008F7E87" w:rsidRDefault="008F7E87" w:rsidP="008F7E87">
      <w:pPr>
        <w:spacing w:before="0" w:after="0" w:line="240" w:lineRule="auto"/>
        <w:jc w:val="left"/>
        <w:rPr>
          <w:b/>
          <w:szCs w:val="28"/>
        </w:rPr>
      </w:pPr>
      <w:r w:rsidRPr="008F7E87">
        <w:rPr>
          <w:b/>
          <w:szCs w:val="28"/>
        </w:rPr>
        <w:t>Слайд 23</w:t>
      </w:r>
    </w:p>
    <w:p w:rsidR="007A283D" w:rsidRPr="00F06016" w:rsidRDefault="00B81D9C" w:rsidP="007A283D">
      <w:pPr>
        <w:spacing w:before="0" w:after="0"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13</w:t>
      </w:r>
      <w:r w:rsidR="007A283D" w:rsidRPr="00F06016">
        <w:rPr>
          <w:b/>
          <w:i/>
          <w:szCs w:val="28"/>
        </w:rPr>
        <w:t xml:space="preserve">.Рентгенологические методы </w:t>
      </w:r>
      <w:proofErr w:type="gramStart"/>
      <w:r w:rsidR="007A283D">
        <w:rPr>
          <w:b/>
          <w:i/>
          <w:szCs w:val="28"/>
        </w:rPr>
        <w:t>исследовании</w:t>
      </w:r>
      <w:proofErr w:type="gramEnd"/>
      <w:r w:rsidR="007A283D">
        <w:rPr>
          <w:b/>
          <w:i/>
          <w:szCs w:val="28"/>
        </w:rPr>
        <w:t xml:space="preserve"> в гинекологии</w:t>
      </w:r>
      <w:r w:rsidR="007A283D" w:rsidRPr="00F06016">
        <w:rPr>
          <w:b/>
          <w:i/>
          <w:szCs w:val="28"/>
        </w:rPr>
        <w:t>.</w:t>
      </w:r>
    </w:p>
    <w:p w:rsidR="007A283D" w:rsidRDefault="007A283D" w:rsidP="007A283D">
      <w:pPr>
        <w:spacing w:before="0" w:after="0" w:line="240" w:lineRule="auto"/>
        <w:outlineLvl w:val="2"/>
        <w:rPr>
          <w:rFonts w:eastAsia="Times New Roman"/>
          <w:szCs w:val="28"/>
          <w:lang w:eastAsia="ru-RU"/>
        </w:rPr>
      </w:pPr>
      <w:proofErr w:type="spellStart"/>
      <w:r w:rsidRPr="003F764B">
        <w:rPr>
          <w:rFonts w:eastAsia="Times New Roman"/>
          <w:b/>
          <w:bCs/>
          <w:i/>
          <w:szCs w:val="28"/>
          <w:lang w:eastAsia="ru-RU"/>
        </w:rPr>
        <w:t>Гистеросальпингография</w:t>
      </w:r>
      <w:proofErr w:type="spellEnd"/>
      <w:r w:rsidRPr="003F764B">
        <w:rPr>
          <w:rFonts w:eastAsia="Times New Roman"/>
          <w:b/>
          <w:bCs/>
          <w:i/>
          <w:szCs w:val="28"/>
          <w:lang w:eastAsia="ru-RU"/>
        </w:rPr>
        <w:t xml:space="preserve"> (ГСГ)</w:t>
      </w:r>
      <w:r w:rsidRPr="0026675D">
        <w:rPr>
          <w:rFonts w:eastAsia="Times New Roman"/>
          <w:szCs w:val="28"/>
          <w:lang w:eastAsia="ru-RU"/>
        </w:rPr>
        <w:t xml:space="preserve"> давно используется в гинекологии для установления проходимости маточных труб, выявления анатомических изменений в полости матки, спаечного процесса в полости малого таза</w:t>
      </w:r>
      <w:r>
        <w:rPr>
          <w:rFonts w:eastAsia="Times New Roman"/>
          <w:szCs w:val="28"/>
          <w:lang w:eastAsia="ru-RU"/>
        </w:rPr>
        <w:t xml:space="preserve">, </w:t>
      </w:r>
      <w:r w:rsidRPr="00742A0B">
        <w:rPr>
          <w:szCs w:val="28"/>
        </w:rPr>
        <w:t xml:space="preserve">в диагностике пороков развития матки, дифференциальной диагностике полипов, рака эндометрия, </w:t>
      </w:r>
      <w:proofErr w:type="spellStart"/>
      <w:r w:rsidRPr="00742A0B">
        <w:rPr>
          <w:szCs w:val="28"/>
        </w:rPr>
        <w:t>подслизистых</w:t>
      </w:r>
      <w:proofErr w:type="spellEnd"/>
      <w:r w:rsidRPr="00742A0B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Pr="00742A0B">
        <w:rPr>
          <w:szCs w:val="28"/>
        </w:rPr>
        <w:t>миомато</w:t>
      </w:r>
      <w:r>
        <w:rPr>
          <w:szCs w:val="28"/>
        </w:rPr>
        <w:t>з</w:t>
      </w:r>
      <w:r w:rsidRPr="00742A0B">
        <w:rPr>
          <w:szCs w:val="28"/>
        </w:rPr>
        <w:t>ных</w:t>
      </w:r>
      <w:proofErr w:type="spellEnd"/>
      <w:r w:rsidRPr="00742A0B">
        <w:rPr>
          <w:szCs w:val="28"/>
        </w:rPr>
        <w:t xml:space="preserve"> узлов и многих других заболеваний</w:t>
      </w:r>
    </w:p>
    <w:p w:rsidR="007A283D" w:rsidRDefault="007A283D" w:rsidP="007A283D">
      <w:pPr>
        <w:spacing w:before="0" w:after="0" w:line="240" w:lineRule="auto"/>
        <w:outlineLvl w:val="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 xml:space="preserve">ГСГ проводят в условиях рентгенологической операционной. Исследование выполняется </w:t>
      </w:r>
      <w:r>
        <w:rPr>
          <w:rFonts w:eastAsia="Times New Roman"/>
          <w:szCs w:val="28"/>
          <w:lang w:eastAsia="ru-RU"/>
        </w:rPr>
        <w:t xml:space="preserve"> с </w:t>
      </w:r>
      <w:r w:rsidRPr="0026675D">
        <w:rPr>
          <w:rFonts w:eastAsia="Times New Roman"/>
          <w:szCs w:val="28"/>
          <w:lang w:eastAsia="ru-RU"/>
        </w:rPr>
        <w:t>водными</w:t>
      </w:r>
      <w:r>
        <w:rPr>
          <w:rFonts w:eastAsia="Times New Roman"/>
          <w:szCs w:val="28"/>
          <w:lang w:eastAsia="ru-RU"/>
        </w:rPr>
        <w:t xml:space="preserve"> </w:t>
      </w:r>
      <w:r w:rsidRPr="0026675D">
        <w:rPr>
          <w:rFonts w:eastAsia="Times New Roman"/>
          <w:szCs w:val="28"/>
          <w:lang w:eastAsia="ru-RU"/>
        </w:rPr>
        <w:t xml:space="preserve"> контра</w:t>
      </w:r>
      <w:r>
        <w:rPr>
          <w:rFonts w:eastAsia="Times New Roman"/>
          <w:szCs w:val="28"/>
          <w:lang w:eastAsia="ru-RU"/>
        </w:rPr>
        <w:t>стными препаратами (</w:t>
      </w:r>
      <w:proofErr w:type="spellStart"/>
      <w:r>
        <w:rPr>
          <w:rFonts w:eastAsia="Times New Roman"/>
          <w:szCs w:val="28"/>
          <w:lang w:eastAsia="ru-RU"/>
        </w:rPr>
        <w:t>верографин</w:t>
      </w:r>
      <w:proofErr w:type="spellEnd"/>
      <w:proofErr w:type="gramStart"/>
      <w:r>
        <w:rPr>
          <w:rFonts w:eastAsia="Times New Roman"/>
          <w:szCs w:val="28"/>
          <w:lang w:eastAsia="ru-RU"/>
        </w:rPr>
        <w:t xml:space="preserve"> </w:t>
      </w:r>
      <w:r w:rsidRPr="0026675D">
        <w:rPr>
          <w:rFonts w:eastAsia="Times New Roman"/>
          <w:szCs w:val="28"/>
          <w:lang w:eastAsia="ru-RU"/>
        </w:rPr>
        <w:t>,</w:t>
      </w:r>
      <w:proofErr w:type="gramEnd"/>
      <w:r w:rsidRPr="0026675D">
        <w:rPr>
          <w:rFonts w:eastAsia="Times New Roman"/>
          <w:szCs w:val="28"/>
          <w:lang w:eastAsia="ru-RU"/>
        </w:rPr>
        <w:t xml:space="preserve"> </w:t>
      </w:r>
      <w:proofErr w:type="spellStart"/>
      <w:r w:rsidRPr="0026675D">
        <w:rPr>
          <w:rFonts w:eastAsia="Times New Roman"/>
          <w:szCs w:val="28"/>
          <w:lang w:eastAsia="ru-RU"/>
        </w:rPr>
        <w:t>урографин</w:t>
      </w:r>
      <w:proofErr w:type="spellEnd"/>
      <w:r w:rsidRPr="0026675D">
        <w:rPr>
          <w:rFonts w:eastAsia="Times New Roman"/>
          <w:szCs w:val="28"/>
          <w:lang w:eastAsia="ru-RU"/>
        </w:rPr>
        <w:t xml:space="preserve">, </w:t>
      </w:r>
      <w:proofErr w:type="spellStart"/>
      <w:r w:rsidRPr="0026675D">
        <w:rPr>
          <w:rFonts w:eastAsia="Times New Roman"/>
          <w:szCs w:val="28"/>
          <w:lang w:eastAsia="ru-RU"/>
        </w:rPr>
        <w:t>уротраст</w:t>
      </w:r>
      <w:proofErr w:type="spellEnd"/>
      <w:r w:rsidRPr="0026675D">
        <w:rPr>
          <w:rFonts w:eastAsia="Times New Roman"/>
          <w:szCs w:val="28"/>
          <w:lang w:eastAsia="ru-RU"/>
        </w:rPr>
        <w:t>). Раствор в асептических условиях вводится в полость матки при помощи специального проводника с наконечником, после чего производится рентгенологический снимок.</w:t>
      </w:r>
    </w:p>
    <w:p w:rsidR="007A283D" w:rsidRDefault="007A283D" w:rsidP="007A283D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2A0B">
        <w:rPr>
          <w:sz w:val="28"/>
          <w:szCs w:val="28"/>
        </w:rPr>
        <w:t xml:space="preserve">Противопоказаниями к </w:t>
      </w:r>
      <w:proofErr w:type="spellStart"/>
      <w:r>
        <w:rPr>
          <w:sz w:val="28"/>
          <w:szCs w:val="28"/>
        </w:rPr>
        <w:t>гистеро</w:t>
      </w:r>
      <w:r w:rsidRPr="00742A0B">
        <w:rPr>
          <w:sz w:val="28"/>
          <w:szCs w:val="28"/>
        </w:rPr>
        <w:t>сальпингографии</w:t>
      </w:r>
      <w:proofErr w:type="spellEnd"/>
      <w:r w:rsidRPr="00742A0B">
        <w:rPr>
          <w:sz w:val="28"/>
          <w:szCs w:val="28"/>
        </w:rPr>
        <w:t xml:space="preserve"> являются инфекционные заболевания, общие и местные воспалительные процессы (грипп, ангина, тромбофлебит, фурункулез и др.), воспалительные заболевания женских половых органов в острой и </w:t>
      </w:r>
      <w:proofErr w:type="spellStart"/>
      <w:r w:rsidRPr="00742A0B">
        <w:rPr>
          <w:sz w:val="28"/>
          <w:szCs w:val="28"/>
        </w:rPr>
        <w:t>подострой</w:t>
      </w:r>
      <w:proofErr w:type="spellEnd"/>
      <w:r w:rsidRPr="00742A0B">
        <w:rPr>
          <w:sz w:val="28"/>
          <w:szCs w:val="28"/>
        </w:rPr>
        <w:t xml:space="preserve"> стадии, </w:t>
      </w:r>
      <w:r>
        <w:rPr>
          <w:sz w:val="28"/>
          <w:szCs w:val="28"/>
        </w:rPr>
        <w:t>3</w:t>
      </w:r>
      <w:r w:rsidRPr="00742A0B">
        <w:rPr>
          <w:sz w:val="28"/>
          <w:szCs w:val="28"/>
        </w:rPr>
        <w:t xml:space="preserve"> и </w:t>
      </w:r>
      <w:r>
        <w:rPr>
          <w:sz w:val="28"/>
          <w:szCs w:val="28"/>
        </w:rPr>
        <w:t>4</w:t>
      </w:r>
      <w:r w:rsidRPr="00742A0B">
        <w:rPr>
          <w:sz w:val="28"/>
          <w:szCs w:val="28"/>
        </w:rPr>
        <w:t xml:space="preserve">степень чистоты влагалища, предположение о наличии беременности, повышенная чувствительность к </w:t>
      </w:r>
      <w:r>
        <w:rPr>
          <w:sz w:val="28"/>
          <w:szCs w:val="28"/>
        </w:rPr>
        <w:t>контрастным веществам.</w:t>
      </w:r>
    </w:p>
    <w:p w:rsidR="008F7E87" w:rsidRDefault="008F7E87" w:rsidP="007A283D">
      <w:pPr>
        <w:spacing w:before="0" w:after="0" w:line="240" w:lineRule="auto"/>
        <w:outlineLvl w:val="2"/>
        <w:rPr>
          <w:rFonts w:eastAsia="Times New Roman"/>
          <w:b/>
          <w:bCs/>
          <w:i/>
          <w:szCs w:val="28"/>
          <w:lang w:eastAsia="ru-RU"/>
        </w:rPr>
      </w:pPr>
    </w:p>
    <w:p w:rsidR="008F7E87" w:rsidRPr="008F7E87" w:rsidRDefault="008F7E87" w:rsidP="007A283D">
      <w:pPr>
        <w:spacing w:before="0" w:after="0" w:line="240" w:lineRule="auto"/>
        <w:outlineLvl w:val="2"/>
        <w:rPr>
          <w:rFonts w:eastAsia="Times New Roman"/>
          <w:b/>
          <w:bCs/>
          <w:szCs w:val="28"/>
          <w:lang w:eastAsia="ru-RU"/>
        </w:rPr>
      </w:pPr>
      <w:r w:rsidRPr="008F7E87">
        <w:rPr>
          <w:rFonts w:eastAsia="Times New Roman"/>
          <w:b/>
          <w:bCs/>
          <w:szCs w:val="28"/>
          <w:lang w:eastAsia="ru-RU"/>
        </w:rPr>
        <w:t>Слайд 24</w:t>
      </w:r>
    </w:p>
    <w:p w:rsidR="007A283D" w:rsidRPr="0026675D" w:rsidRDefault="007A283D" w:rsidP="007A283D">
      <w:pPr>
        <w:spacing w:before="0" w:after="0" w:line="240" w:lineRule="auto"/>
        <w:outlineLvl w:val="2"/>
        <w:rPr>
          <w:rFonts w:eastAsia="Times New Roman"/>
          <w:b/>
          <w:bCs/>
          <w:i/>
          <w:szCs w:val="28"/>
          <w:lang w:eastAsia="ru-RU"/>
        </w:rPr>
      </w:pPr>
      <w:r w:rsidRPr="003F764B">
        <w:rPr>
          <w:rFonts w:eastAsia="Times New Roman"/>
          <w:b/>
          <w:bCs/>
          <w:i/>
          <w:szCs w:val="28"/>
          <w:lang w:eastAsia="ru-RU"/>
        </w:rPr>
        <w:t>Компьютерная томография (КТ).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>Сущность метода заключается в следующем. Тонкий пучок рентгеновского излучения падает на исследуемый участок тела с различных направ</w:t>
      </w:r>
      <w:r w:rsidRPr="0026675D">
        <w:rPr>
          <w:rFonts w:eastAsia="Times New Roman"/>
          <w:szCs w:val="28"/>
          <w:lang w:eastAsia="ru-RU"/>
        </w:rPr>
        <w:softHyphen/>
        <w:t>лений</w:t>
      </w:r>
      <w:r>
        <w:rPr>
          <w:rFonts w:eastAsia="Times New Roman"/>
          <w:szCs w:val="28"/>
          <w:lang w:eastAsia="ru-RU"/>
        </w:rPr>
        <w:t xml:space="preserve">. </w:t>
      </w:r>
      <w:r w:rsidRPr="0026675D">
        <w:rPr>
          <w:rFonts w:eastAsia="Times New Roman"/>
          <w:szCs w:val="28"/>
          <w:lang w:eastAsia="ru-RU"/>
        </w:rPr>
        <w:t>При прохождении через ткани различной плотности интенсивность пучка ослабляется, что регистрируется высокочувствительными детекторами по каждому направлению.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>Поскольку разные органы и ткани человека имеют различные значения коэффициента поглощения, то по соотношению этих коэффициентов для нормальных и патологических тканей можно судить о наличии патологи</w:t>
      </w:r>
      <w:r w:rsidRPr="0026675D">
        <w:rPr>
          <w:rFonts w:eastAsia="Times New Roman"/>
          <w:szCs w:val="28"/>
          <w:lang w:eastAsia="ru-RU"/>
        </w:rPr>
        <w:softHyphen/>
        <w:t>ческого процесса.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26675D">
        <w:rPr>
          <w:rFonts w:eastAsia="Times New Roman"/>
          <w:szCs w:val="28"/>
          <w:lang w:eastAsia="ru-RU"/>
        </w:rPr>
        <w:t xml:space="preserve"> С помощью КТ можно  </w:t>
      </w:r>
      <w:r>
        <w:rPr>
          <w:rFonts w:eastAsia="Times New Roman"/>
          <w:szCs w:val="28"/>
          <w:lang w:eastAsia="ru-RU"/>
        </w:rPr>
        <w:t xml:space="preserve">получить </w:t>
      </w:r>
      <w:r w:rsidRPr="0026675D">
        <w:rPr>
          <w:rFonts w:eastAsia="Times New Roman"/>
          <w:szCs w:val="28"/>
          <w:lang w:eastAsia="ru-RU"/>
        </w:rPr>
        <w:t>полное представление об исследуемом органе и характере патологического процесса.</w:t>
      </w:r>
    </w:p>
    <w:p w:rsidR="007A283D" w:rsidRDefault="007A283D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</w:p>
    <w:p w:rsidR="007A283D" w:rsidRDefault="0082247A" w:rsidP="007A283D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82247A">
        <w:rPr>
          <w:rFonts w:eastAsia="Times New Roman"/>
          <w:b/>
          <w:szCs w:val="28"/>
          <w:lang w:eastAsia="ru-RU"/>
        </w:rPr>
        <w:t>Слайд 25</w:t>
      </w:r>
      <w:r>
        <w:rPr>
          <w:rFonts w:eastAsia="Times New Roman"/>
          <w:b/>
          <w:szCs w:val="28"/>
          <w:lang w:eastAsia="ru-RU"/>
        </w:rPr>
        <w:t xml:space="preserve">                                    </w:t>
      </w:r>
      <w:r w:rsidR="007A283D"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1400175" cy="809625"/>
            <wp:effectExtent l="19050" t="0" r="9525" b="0"/>
            <wp:docPr id="7" name="Рисунок 7" descr="m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r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020" cy="817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83D" w:rsidRDefault="007A283D" w:rsidP="007A283D">
      <w:pPr>
        <w:spacing w:before="0" w:after="0" w:line="240" w:lineRule="auto"/>
        <w:rPr>
          <w:b/>
        </w:rPr>
      </w:pPr>
      <w:r>
        <w:rPr>
          <w:b/>
        </w:rPr>
        <w:lastRenderedPageBreak/>
        <w:t>Литература</w:t>
      </w:r>
    </w:p>
    <w:p w:rsidR="007A283D" w:rsidRPr="00ED5AFD" w:rsidRDefault="007A283D" w:rsidP="007A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rPr>
          <w:b/>
          <w:bCs/>
          <w:szCs w:val="28"/>
        </w:rPr>
      </w:pPr>
      <w:r w:rsidRPr="00ED5AFD">
        <w:rPr>
          <w:b/>
          <w:bCs/>
          <w:szCs w:val="28"/>
        </w:rPr>
        <w:t>Основные источники:</w:t>
      </w:r>
    </w:p>
    <w:p w:rsidR="007A283D" w:rsidRPr="00ED5AFD" w:rsidRDefault="007A283D" w:rsidP="007A283D">
      <w:pPr>
        <w:numPr>
          <w:ilvl w:val="0"/>
          <w:numId w:val="9"/>
        </w:numPr>
        <w:tabs>
          <w:tab w:val="num" w:pos="0"/>
        </w:tabs>
        <w:spacing w:before="0" w:after="0" w:line="240" w:lineRule="atLeast"/>
        <w:ind w:left="0" w:firstLine="0"/>
        <w:rPr>
          <w:szCs w:val="28"/>
        </w:rPr>
      </w:pPr>
      <w:r w:rsidRPr="00ED5AFD">
        <w:rPr>
          <w:szCs w:val="28"/>
        </w:rPr>
        <w:t xml:space="preserve">Гинекология </w:t>
      </w:r>
      <w:r w:rsidRPr="00ED5AFD">
        <w:rPr>
          <w:szCs w:val="28"/>
        </w:rPr>
        <w:sym w:font="Symbol" w:char="005B"/>
      </w:r>
      <w:r w:rsidRPr="00ED5AFD">
        <w:rPr>
          <w:szCs w:val="28"/>
        </w:rPr>
        <w:t>Текст</w:t>
      </w:r>
      <w:r w:rsidRPr="00ED5AFD">
        <w:rPr>
          <w:szCs w:val="28"/>
        </w:rPr>
        <w:sym w:font="Symbol" w:char="005D"/>
      </w:r>
      <w:proofErr w:type="gramStart"/>
      <w:r w:rsidRPr="00ED5AFD">
        <w:rPr>
          <w:szCs w:val="28"/>
        </w:rPr>
        <w:t>:у</w:t>
      </w:r>
      <w:proofErr w:type="gramEnd"/>
      <w:r w:rsidRPr="00ED5AFD">
        <w:rPr>
          <w:szCs w:val="28"/>
        </w:rPr>
        <w:t xml:space="preserve">чебник/под ред. Г.М.Савельевой, В.Г. </w:t>
      </w:r>
      <w:proofErr w:type="spellStart"/>
      <w:r w:rsidRPr="00ED5AFD">
        <w:rPr>
          <w:szCs w:val="28"/>
        </w:rPr>
        <w:t>Бреусенко</w:t>
      </w:r>
      <w:proofErr w:type="spellEnd"/>
      <w:r w:rsidRPr="00ED5AFD">
        <w:rPr>
          <w:szCs w:val="28"/>
        </w:rPr>
        <w:t>.- «</w:t>
      </w:r>
      <w:proofErr w:type="spellStart"/>
      <w:r w:rsidRPr="00ED5AFD">
        <w:rPr>
          <w:szCs w:val="28"/>
        </w:rPr>
        <w:t>ГЭОТАР-Медиа</w:t>
      </w:r>
      <w:proofErr w:type="spellEnd"/>
      <w:r w:rsidRPr="00ED5AFD">
        <w:rPr>
          <w:szCs w:val="28"/>
        </w:rPr>
        <w:t>», 2006.-432с.</w:t>
      </w:r>
      <w:r>
        <w:rPr>
          <w:szCs w:val="28"/>
        </w:rPr>
        <w:t xml:space="preserve"> стр. 7 - 37</w:t>
      </w:r>
    </w:p>
    <w:p w:rsidR="007A283D" w:rsidRPr="00ED5AFD" w:rsidRDefault="007A283D" w:rsidP="007A283D">
      <w:pPr>
        <w:numPr>
          <w:ilvl w:val="0"/>
          <w:numId w:val="9"/>
        </w:numPr>
        <w:tabs>
          <w:tab w:val="num" w:pos="0"/>
        </w:tabs>
        <w:spacing w:before="0" w:after="0" w:line="240" w:lineRule="atLeast"/>
        <w:ind w:left="0" w:firstLine="0"/>
        <w:rPr>
          <w:szCs w:val="28"/>
        </w:rPr>
      </w:pPr>
      <w:r w:rsidRPr="00ED5AFD">
        <w:rPr>
          <w:szCs w:val="28"/>
        </w:rPr>
        <w:t>Гинекология: учебное пособие /под редакцией А.Н.Стрижакова, А.И.Давыдова</w:t>
      </w:r>
      <w:proofErr w:type="gramStart"/>
      <w:r w:rsidRPr="00ED5AFD">
        <w:rPr>
          <w:szCs w:val="28"/>
        </w:rPr>
        <w:t>,-</w:t>
      </w:r>
      <w:proofErr w:type="gramEnd"/>
      <w:r w:rsidRPr="00ED5AFD">
        <w:rPr>
          <w:szCs w:val="28"/>
        </w:rPr>
        <w:t>«</w:t>
      </w:r>
      <w:proofErr w:type="spellStart"/>
      <w:r w:rsidRPr="00ED5AFD">
        <w:rPr>
          <w:szCs w:val="28"/>
        </w:rPr>
        <w:t>ГЭОТАР-Медиа</w:t>
      </w:r>
      <w:proofErr w:type="spellEnd"/>
      <w:r w:rsidRPr="00ED5AFD">
        <w:rPr>
          <w:szCs w:val="28"/>
        </w:rPr>
        <w:t>», 2009.-472с.</w:t>
      </w:r>
    </w:p>
    <w:p w:rsidR="007A283D" w:rsidRPr="00ED5AFD" w:rsidRDefault="007A283D" w:rsidP="007A283D">
      <w:pPr>
        <w:numPr>
          <w:ilvl w:val="0"/>
          <w:numId w:val="9"/>
        </w:numPr>
        <w:tabs>
          <w:tab w:val="num" w:pos="0"/>
        </w:tabs>
        <w:spacing w:before="0" w:after="0" w:line="240" w:lineRule="atLeast"/>
        <w:ind w:left="0" w:firstLine="0"/>
        <w:rPr>
          <w:szCs w:val="28"/>
        </w:rPr>
      </w:pPr>
      <w:r w:rsidRPr="00ED5AFD">
        <w:rPr>
          <w:szCs w:val="28"/>
        </w:rPr>
        <w:t>Женская консультация: руководство /под редакцией проф. В.Е.Радзинского</w:t>
      </w:r>
      <w:proofErr w:type="gramStart"/>
      <w:r w:rsidRPr="00ED5AFD">
        <w:rPr>
          <w:szCs w:val="28"/>
        </w:rPr>
        <w:t>,»</w:t>
      </w:r>
      <w:proofErr w:type="spellStart"/>
      <w:proofErr w:type="gramEnd"/>
      <w:r w:rsidRPr="00ED5AFD">
        <w:rPr>
          <w:szCs w:val="28"/>
        </w:rPr>
        <w:t>ГЭОАР-Медиа</w:t>
      </w:r>
      <w:proofErr w:type="spellEnd"/>
      <w:r w:rsidRPr="00ED5AFD">
        <w:rPr>
          <w:szCs w:val="28"/>
        </w:rPr>
        <w:t>»,2009.-467с.</w:t>
      </w:r>
    </w:p>
    <w:p w:rsidR="007A283D" w:rsidRPr="00ED5AFD" w:rsidRDefault="007A283D" w:rsidP="007A283D">
      <w:pPr>
        <w:tabs>
          <w:tab w:val="num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rPr>
          <w:b/>
          <w:szCs w:val="28"/>
        </w:rPr>
      </w:pPr>
      <w:r w:rsidRPr="006E5A08">
        <w:rPr>
          <w:b/>
          <w:bCs/>
          <w:szCs w:val="28"/>
        </w:rPr>
        <w:t>Интернет-ресурсы</w:t>
      </w:r>
      <w:r w:rsidRPr="00ED5AFD">
        <w:rPr>
          <w:bCs/>
          <w:szCs w:val="28"/>
        </w:rPr>
        <w:t>:</w:t>
      </w:r>
    </w:p>
    <w:p w:rsidR="007A283D" w:rsidRPr="00ED5AFD" w:rsidRDefault="007A283D" w:rsidP="007A283D">
      <w:pPr>
        <w:tabs>
          <w:tab w:val="num" w:pos="0"/>
        </w:tabs>
        <w:spacing w:before="0" w:after="0" w:line="240" w:lineRule="atLeast"/>
        <w:rPr>
          <w:szCs w:val="28"/>
        </w:rPr>
      </w:pPr>
      <w:r>
        <w:rPr>
          <w:szCs w:val="28"/>
        </w:rPr>
        <w:t>1.</w:t>
      </w:r>
      <w:r w:rsidRPr="00ED5AFD">
        <w:rPr>
          <w:szCs w:val="28"/>
        </w:rPr>
        <w:t>.Портал профессиональной медицины  -  Режим доступа: http://</w:t>
      </w:r>
      <w:proofErr w:type="spellStart"/>
      <w:r w:rsidRPr="00ED5AFD">
        <w:rPr>
          <w:szCs w:val="28"/>
          <w:lang w:val="en-US"/>
        </w:rPr>
        <w:t>medobook</w:t>
      </w:r>
      <w:proofErr w:type="spellEnd"/>
      <w:r w:rsidRPr="00ED5AFD">
        <w:rPr>
          <w:szCs w:val="28"/>
        </w:rPr>
        <w:t>.</w:t>
      </w:r>
      <w:r w:rsidRPr="00ED5AFD">
        <w:rPr>
          <w:szCs w:val="28"/>
          <w:lang w:val="en-US"/>
        </w:rPr>
        <w:t>com</w:t>
      </w:r>
      <w:r w:rsidRPr="00ED5AFD">
        <w:rPr>
          <w:szCs w:val="28"/>
        </w:rPr>
        <w:t xml:space="preserve">/ </w:t>
      </w:r>
      <w:proofErr w:type="spellStart"/>
      <w:r w:rsidRPr="00ED5AFD">
        <w:rPr>
          <w:szCs w:val="28"/>
        </w:rPr>
        <w:t>свободный</w:t>
      </w:r>
      <w:proofErr w:type="gramStart"/>
      <w:r w:rsidRPr="00ED5AFD">
        <w:rPr>
          <w:szCs w:val="28"/>
        </w:rPr>
        <w:t>.-</w:t>
      </w:r>
      <w:proofErr w:type="gramEnd"/>
      <w:r w:rsidRPr="00ED5AFD">
        <w:rPr>
          <w:szCs w:val="28"/>
        </w:rPr>
        <w:t>Загл</w:t>
      </w:r>
      <w:proofErr w:type="spellEnd"/>
      <w:r w:rsidRPr="00ED5AFD">
        <w:rPr>
          <w:szCs w:val="28"/>
        </w:rPr>
        <w:t xml:space="preserve">. с экрана. </w:t>
      </w:r>
    </w:p>
    <w:p w:rsidR="007A283D" w:rsidRPr="00ED5AFD" w:rsidRDefault="007A283D" w:rsidP="007A283D">
      <w:pPr>
        <w:tabs>
          <w:tab w:val="num" w:pos="0"/>
        </w:tabs>
        <w:spacing w:before="0" w:after="0" w:line="240" w:lineRule="atLeast"/>
        <w:rPr>
          <w:szCs w:val="28"/>
        </w:rPr>
      </w:pPr>
      <w:r>
        <w:rPr>
          <w:szCs w:val="28"/>
        </w:rPr>
        <w:t>4</w:t>
      </w:r>
      <w:r w:rsidRPr="00ED5AFD">
        <w:rPr>
          <w:szCs w:val="28"/>
        </w:rPr>
        <w:t>.Медицинский портал - Режим доступа: http://</w:t>
      </w:r>
      <w:proofErr w:type="spellStart"/>
      <w:r w:rsidRPr="00ED5AFD">
        <w:rPr>
          <w:szCs w:val="28"/>
          <w:lang w:val="en-US"/>
        </w:rPr>
        <w:t>medwedi</w:t>
      </w:r>
      <w:proofErr w:type="spellEnd"/>
      <w:r w:rsidRPr="00ED5AFD">
        <w:rPr>
          <w:szCs w:val="28"/>
        </w:rPr>
        <w:t>.</w:t>
      </w:r>
      <w:proofErr w:type="spellStart"/>
      <w:r w:rsidRPr="00ED5AFD">
        <w:rPr>
          <w:szCs w:val="28"/>
          <w:lang w:val="en-US"/>
        </w:rPr>
        <w:t>ru</w:t>
      </w:r>
      <w:proofErr w:type="spellEnd"/>
      <w:r w:rsidRPr="00ED5AFD">
        <w:rPr>
          <w:szCs w:val="28"/>
        </w:rPr>
        <w:t xml:space="preserve">/ </w:t>
      </w:r>
      <w:proofErr w:type="spellStart"/>
      <w:r w:rsidRPr="00ED5AFD">
        <w:rPr>
          <w:szCs w:val="28"/>
        </w:rPr>
        <w:t>свободный</w:t>
      </w:r>
      <w:proofErr w:type="gramStart"/>
      <w:r w:rsidRPr="00ED5AFD">
        <w:rPr>
          <w:szCs w:val="28"/>
        </w:rPr>
        <w:t>.-</w:t>
      </w:r>
      <w:proofErr w:type="gramEnd"/>
      <w:r w:rsidRPr="00ED5AFD">
        <w:rPr>
          <w:szCs w:val="28"/>
        </w:rPr>
        <w:t>Загл</w:t>
      </w:r>
      <w:proofErr w:type="spellEnd"/>
      <w:r w:rsidRPr="00ED5AFD">
        <w:rPr>
          <w:szCs w:val="28"/>
        </w:rPr>
        <w:t>. с экрана.</w:t>
      </w:r>
    </w:p>
    <w:p w:rsidR="007A283D" w:rsidRPr="00ED5AFD" w:rsidRDefault="007A283D" w:rsidP="007A283D">
      <w:pPr>
        <w:tabs>
          <w:tab w:val="num" w:pos="0"/>
        </w:tabs>
        <w:spacing w:before="0" w:after="0" w:line="240" w:lineRule="atLeast"/>
        <w:rPr>
          <w:szCs w:val="28"/>
        </w:rPr>
      </w:pPr>
      <w:r>
        <w:rPr>
          <w:szCs w:val="28"/>
        </w:rPr>
        <w:t>3</w:t>
      </w:r>
      <w:r w:rsidRPr="00ED5AFD">
        <w:rPr>
          <w:szCs w:val="28"/>
        </w:rPr>
        <w:t xml:space="preserve">.Медицинский сайт -  Режим доступа:   </w:t>
      </w:r>
      <w:hyperlink r:id="rId12" w:history="1">
        <w:r w:rsidRPr="00ED5AFD">
          <w:rPr>
            <w:rStyle w:val="a3"/>
            <w:szCs w:val="28"/>
          </w:rPr>
          <w:t>http://</w:t>
        </w:r>
        <w:proofErr w:type="spellStart"/>
        <w:r w:rsidRPr="00ED5AFD">
          <w:rPr>
            <w:rStyle w:val="a3"/>
            <w:szCs w:val="28"/>
            <w:lang w:val="en-US"/>
          </w:rPr>
          <w:t>medicalplanet</w:t>
        </w:r>
        <w:proofErr w:type="spellEnd"/>
        <w:r w:rsidRPr="00ED5AFD">
          <w:rPr>
            <w:rStyle w:val="a3"/>
            <w:szCs w:val="28"/>
          </w:rPr>
          <w:t>.</w:t>
        </w:r>
        <w:proofErr w:type="spellStart"/>
        <w:r w:rsidRPr="00ED5AFD">
          <w:rPr>
            <w:rStyle w:val="a3"/>
            <w:szCs w:val="28"/>
            <w:lang w:val="en-US"/>
          </w:rPr>
          <w:t>ru</w:t>
        </w:r>
        <w:proofErr w:type="spellEnd"/>
        <w:r w:rsidRPr="00ED5AFD">
          <w:rPr>
            <w:rStyle w:val="a3"/>
            <w:szCs w:val="28"/>
          </w:rPr>
          <w:t>/</w:t>
        </w:r>
      </w:hyperlink>
      <w:r w:rsidRPr="00ED5AFD">
        <w:rPr>
          <w:szCs w:val="28"/>
        </w:rPr>
        <w:t xml:space="preserve"> </w:t>
      </w:r>
    </w:p>
    <w:p w:rsidR="007A283D" w:rsidRPr="00ED5AFD" w:rsidRDefault="007A283D" w:rsidP="007A283D">
      <w:pPr>
        <w:tabs>
          <w:tab w:val="num" w:pos="0"/>
        </w:tabs>
        <w:spacing w:before="0" w:after="0" w:line="240" w:lineRule="atLeast"/>
        <w:rPr>
          <w:szCs w:val="28"/>
        </w:rPr>
      </w:pPr>
      <w:proofErr w:type="spellStart"/>
      <w:r w:rsidRPr="00ED5AFD">
        <w:rPr>
          <w:szCs w:val="28"/>
        </w:rPr>
        <w:t>свободный</w:t>
      </w:r>
      <w:proofErr w:type="gramStart"/>
      <w:r w:rsidRPr="00ED5AFD">
        <w:rPr>
          <w:szCs w:val="28"/>
        </w:rPr>
        <w:t>.-</w:t>
      </w:r>
      <w:proofErr w:type="gramEnd"/>
      <w:r w:rsidRPr="00ED5AFD">
        <w:rPr>
          <w:szCs w:val="28"/>
        </w:rPr>
        <w:t>Загл</w:t>
      </w:r>
      <w:proofErr w:type="spellEnd"/>
      <w:r w:rsidRPr="00ED5AFD">
        <w:rPr>
          <w:szCs w:val="28"/>
        </w:rPr>
        <w:t>. с экрана.</w:t>
      </w:r>
    </w:p>
    <w:p w:rsidR="007A283D" w:rsidRPr="00ED5AFD" w:rsidRDefault="007A283D" w:rsidP="007A283D">
      <w:pPr>
        <w:tabs>
          <w:tab w:val="num" w:pos="0"/>
        </w:tabs>
        <w:spacing w:before="0" w:after="0" w:line="240" w:lineRule="atLeast"/>
        <w:rPr>
          <w:szCs w:val="28"/>
        </w:rPr>
      </w:pPr>
      <w:r>
        <w:rPr>
          <w:szCs w:val="28"/>
        </w:rPr>
        <w:t>4</w:t>
      </w:r>
      <w:r w:rsidRPr="00ED5AFD">
        <w:rPr>
          <w:szCs w:val="28"/>
        </w:rPr>
        <w:t xml:space="preserve">.Большой медицинский портал  -  Режим доступа:   </w:t>
      </w:r>
      <w:hyperlink w:history="1">
        <w:r w:rsidRPr="00ED5AFD">
          <w:rPr>
            <w:rStyle w:val="a3"/>
            <w:szCs w:val="28"/>
          </w:rPr>
          <w:t>http://</w:t>
        </w:r>
        <w:r w:rsidRPr="00ED5AFD">
          <w:rPr>
            <w:rStyle w:val="a3"/>
            <w:szCs w:val="28"/>
            <w:lang w:val="en-US"/>
          </w:rPr>
          <w:t>www</w:t>
        </w:r>
        <w:r w:rsidRPr="00ED5AFD">
          <w:rPr>
            <w:rStyle w:val="a3"/>
            <w:szCs w:val="28"/>
          </w:rPr>
          <w:t>.</w:t>
        </w:r>
        <w:proofErr w:type="spellStart"/>
        <w:r w:rsidRPr="00ED5AFD">
          <w:rPr>
            <w:rStyle w:val="a3"/>
            <w:szCs w:val="28"/>
            <w:lang w:val="en-US"/>
          </w:rPr>
          <w:t>megamedportal</w:t>
        </w:r>
        <w:proofErr w:type="spellEnd"/>
        <w:r w:rsidRPr="00ED5AFD">
          <w:rPr>
            <w:rStyle w:val="a3"/>
            <w:szCs w:val="28"/>
          </w:rPr>
          <w:t xml:space="preserve">. </w:t>
        </w:r>
        <w:proofErr w:type="spellStart"/>
        <w:r w:rsidRPr="00ED5AFD">
          <w:rPr>
            <w:rStyle w:val="a3"/>
            <w:szCs w:val="28"/>
            <w:lang w:val="en-US"/>
          </w:rPr>
          <w:t>ru</w:t>
        </w:r>
        <w:proofErr w:type="spellEnd"/>
        <w:r w:rsidRPr="00ED5AFD">
          <w:rPr>
            <w:rStyle w:val="a3"/>
            <w:szCs w:val="28"/>
          </w:rPr>
          <w:t>/</w:t>
        </w:r>
      </w:hyperlink>
      <w:r w:rsidRPr="00ED5AFD">
        <w:rPr>
          <w:szCs w:val="28"/>
        </w:rPr>
        <w:t xml:space="preserve"> </w:t>
      </w:r>
      <w:proofErr w:type="spellStart"/>
      <w:r w:rsidRPr="00ED5AFD">
        <w:rPr>
          <w:szCs w:val="28"/>
        </w:rPr>
        <w:t>свободный</w:t>
      </w:r>
      <w:proofErr w:type="gramStart"/>
      <w:r w:rsidRPr="00ED5AFD">
        <w:rPr>
          <w:szCs w:val="28"/>
        </w:rPr>
        <w:t>.-</w:t>
      </w:r>
      <w:proofErr w:type="gramEnd"/>
      <w:r w:rsidRPr="00ED5AFD">
        <w:rPr>
          <w:szCs w:val="28"/>
        </w:rPr>
        <w:t>Загл</w:t>
      </w:r>
      <w:proofErr w:type="spellEnd"/>
      <w:r w:rsidRPr="00ED5AFD">
        <w:rPr>
          <w:szCs w:val="28"/>
        </w:rPr>
        <w:t>. с экрана.</w:t>
      </w:r>
    </w:p>
    <w:p w:rsidR="007A283D" w:rsidRPr="00ED5AFD" w:rsidRDefault="007A283D" w:rsidP="007A283D">
      <w:pPr>
        <w:tabs>
          <w:tab w:val="num" w:pos="0"/>
        </w:tabs>
        <w:spacing w:before="0" w:after="0" w:line="240" w:lineRule="atLeast"/>
        <w:rPr>
          <w:b/>
          <w:szCs w:val="28"/>
        </w:rPr>
      </w:pPr>
    </w:p>
    <w:p w:rsidR="007A283D" w:rsidRPr="00ED5AFD" w:rsidRDefault="007A283D" w:rsidP="007A283D">
      <w:pPr>
        <w:spacing w:before="0" w:after="0" w:line="240" w:lineRule="atLeast"/>
        <w:rPr>
          <w:szCs w:val="28"/>
        </w:rPr>
      </w:pPr>
    </w:p>
    <w:p w:rsidR="007A283D" w:rsidRDefault="007A283D" w:rsidP="007A283D">
      <w:pPr>
        <w:spacing w:before="0" w:after="0" w:line="240" w:lineRule="auto"/>
        <w:rPr>
          <w:b/>
        </w:rPr>
      </w:pPr>
    </w:p>
    <w:p w:rsidR="007A283D" w:rsidRDefault="007A283D" w:rsidP="007A283D">
      <w:pPr>
        <w:spacing w:before="0" w:after="0" w:line="240" w:lineRule="auto"/>
        <w:rPr>
          <w:b/>
        </w:rPr>
      </w:pPr>
    </w:p>
    <w:p w:rsidR="007A283D" w:rsidRDefault="007A283D" w:rsidP="007A283D">
      <w:pPr>
        <w:spacing w:before="0" w:after="0" w:line="240" w:lineRule="auto"/>
        <w:rPr>
          <w:b/>
        </w:rPr>
      </w:pPr>
    </w:p>
    <w:p w:rsidR="007A283D" w:rsidRDefault="007A283D" w:rsidP="007A283D">
      <w:pPr>
        <w:spacing w:before="0" w:after="0" w:line="240" w:lineRule="auto"/>
        <w:rPr>
          <w:b/>
        </w:rPr>
      </w:pPr>
    </w:p>
    <w:p w:rsidR="007A283D" w:rsidRDefault="007A283D" w:rsidP="007A283D">
      <w:pPr>
        <w:spacing w:before="0" w:after="0" w:line="240" w:lineRule="auto"/>
        <w:rPr>
          <w:b/>
        </w:rPr>
      </w:pPr>
    </w:p>
    <w:p w:rsidR="007A283D" w:rsidRDefault="007A283D" w:rsidP="007A283D">
      <w:pPr>
        <w:spacing w:before="0" w:after="0" w:line="240" w:lineRule="auto"/>
        <w:rPr>
          <w:b/>
        </w:rPr>
      </w:pPr>
    </w:p>
    <w:p w:rsidR="007A283D" w:rsidRDefault="007A283D" w:rsidP="007A283D">
      <w:pPr>
        <w:spacing w:before="0" w:after="0" w:line="240" w:lineRule="auto"/>
        <w:rPr>
          <w:b/>
        </w:rPr>
      </w:pPr>
    </w:p>
    <w:p w:rsidR="00B2289A" w:rsidRDefault="00B2289A"/>
    <w:sectPr w:rsidR="00B2289A" w:rsidSect="00B2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A2C47"/>
    <w:multiLevelType w:val="hybridMultilevel"/>
    <w:tmpl w:val="D3307C00"/>
    <w:lvl w:ilvl="0" w:tplc="C5A4A642">
      <w:start w:val="1"/>
      <w:numFmt w:val="bullet"/>
      <w:lvlText w:val="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>
    <w:nsid w:val="33144CC7"/>
    <w:multiLevelType w:val="hybridMultilevel"/>
    <w:tmpl w:val="51F81180"/>
    <w:lvl w:ilvl="0" w:tplc="C5A4A6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7146A"/>
    <w:multiLevelType w:val="hybridMultilevel"/>
    <w:tmpl w:val="92D805B2"/>
    <w:lvl w:ilvl="0" w:tplc="C5A4A64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3802F7"/>
    <w:multiLevelType w:val="hybridMultilevel"/>
    <w:tmpl w:val="F9DACC78"/>
    <w:lvl w:ilvl="0" w:tplc="C5A4A64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556E52"/>
    <w:multiLevelType w:val="hybridMultilevel"/>
    <w:tmpl w:val="2A36D08A"/>
    <w:lvl w:ilvl="0" w:tplc="C5A4A642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54226D7B"/>
    <w:multiLevelType w:val="hybridMultilevel"/>
    <w:tmpl w:val="BF6ABA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916478"/>
    <w:multiLevelType w:val="hybridMultilevel"/>
    <w:tmpl w:val="4C363A78"/>
    <w:lvl w:ilvl="0" w:tplc="C5A4A642">
      <w:start w:val="1"/>
      <w:numFmt w:val="bullet"/>
      <w:lvlText w:val="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71C8562D"/>
    <w:multiLevelType w:val="hybridMultilevel"/>
    <w:tmpl w:val="1E88A24C"/>
    <w:lvl w:ilvl="0" w:tplc="C5A4A642">
      <w:start w:val="1"/>
      <w:numFmt w:val="bullet"/>
      <w:lvlText w:val="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8D55FB4"/>
    <w:multiLevelType w:val="hybridMultilevel"/>
    <w:tmpl w:val="B18608D2"/>
    <w:lvl w:ilvl="0" w:tplc="C5A4A642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83D"/>
    <w:rsid w:val="002E1779"/>
    <w:rsid w:val="00362F0B"/>
    <w:rsid w:val="0040610C"/>
    <w:rsid w:val="004641C9"/>
    <w:rsid w:val="00486E0A"/>
    <w:rsid w:val="005940DB"/>
    <w:rsid w:val="006D5CD4"/>
    <w:rsid w:val="007A283D"/>
    <w:rsid w:val="007E6663"/>
    <w:rsid w:val="0082247A"/>
    <w:rsid w:val="008F7E87"/>
    <w:rsid w:val="00B2289A"/>
    <w:rsid w:val="00B414CD"/>
    <w:rsid w:val="00B81D9C"/>
    <w:rsid w:val="00C348AF"/>
    <w:rsid w:val="00ED6F76"/>
    <w:rsid w:val="00F4340A"/>
    <w:rsid w:val="00FE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3D"/>
    <w:pPr>
      <w:spacing w:before="120" w:after="32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A283D"/>
    <w:rPr>
      <w:color w:val="0000FF"/>
      <w:u w:val="single"/>
    </w:rPr>
  </w:style>
  <w:style w:type="paragraph" w:customStyle="1" w:styleId="txt">
    <w:name w:val="txt"/>
    <w:basedOn w:val="a"/>
    <w:rsid w:val="007A283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283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8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medicalplan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3519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2019-11-01T12:53:00Z</dcterms:created>
  <dcterms:modified xsi:type="dcterms:W3CDTF">2020-01-11T12:32:00Z</dcterms:modified>
</cp:coreProperties>
</file>